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2091" w14:textId="2ED96609" w:rsidR="00626F2B" w:rsidRPr="00A96E1F" w:rsidRDefault="00423907" w:rsidP="00F05530">
      <w:pPr>
        <w:jc w:val="both"/>
        <w:rPr>
          <w:rFonts w:ascii="Arial" w:hAnsi="Arial" w:cs="Arial"/>
          <w:color w:val="000000" w:themeColor="text1"/>
          <w:sz w:val="22"/>
          <w:szCs w:val="22"/>
        </w:rPr>
      </w:pPr>
      <w:r w:rsidRPr="00A96E1F">
        <w:rPr>
          <w:rFonts w:ascii="Arial" w:hAnsi="Arial" w:cs="Arial"/>
          <w:b/>
          <w:bCs/>
          <w:color w:val="000000" w:themeColor="text1"/>
          <w:sz w:val="22"/>
          <w:szCs w:val="22"/>
        </w:rPr>
        <w:t>JAVNA USTANOVA REZERVAT LOKRUM</w:t>
      </w:r>
      <w:r w:rsidRPr="00A96E1F">
        <w:rPr>
          <w:rFonts w:ascii="Arial" w:hAnsi="Arial" w:cs="Arial"/>
          <w:color w:val="000000" w:themeColor="text1"/>
          <w:sz w:val="22"/>
          <w:szCs w:val="22"/>
        </w:rPr>
        <w:t>, Dubrovnik (Grad Dubrovnik), Vukovarska 8, OIB: 09038784691, koju zastupa ravnateljica Ana Barović, s jedne strane kao naručitelj (dalje u tekstu: Naručitelj)</w:t>
      </w:r>
    </w:p>
    <w:p w14:paraId="6AE22256" w14:textId="77777777" w:rsidR="00423907" w:rsidRPr="00A96E1F" w:rsidRDefault="00423907" w:rsidP="00F05530">
      <w:pPr>
        <w:jc w:val="both"/>
        <w:rPr>
          <w:rFonts w:ascii="Arial" w:hAnsi="Arial" w:cs="Arial"/>
          <w:color w:val="000000" w:themeColor="text1"/>
          <w:sz w:val="22"/>
          <w:szCs w:val="22"/>
        </w:rPr>
      </w:pPr>
    </w:p>
    <w:p w14:paraId="5EA3C4FB" w14:textId="06D14B5B" w:rsidR="00F05530" w:rsidRPr="00A96E1F" w:rsidRDefault="00F05530" w:rsidP="00F05530">
      <w:pPr>
        <w:jc w:val="both"/>
        <w:rPr>
          <w:rFonts w:ascii="Arial" w:hAnsi="Arial" w:cs="Arial"/>
          <w:color w:val="000000" w:themeColor="text1"/>
          <w:sz w:val="22"/>
          <w:szCs w:val="22"/>
        </w:rPr>
      </w:pPr>
      <w:r w:rsidRPr="00A96E1F">
        <w:rPr>
          <w:rFonts w:ascii="Arial" w:hAnsi="Arial" w:cs="Arial"/>
          <w:color w:val="000000" w:themeColor="text1"/>
          <w:sz w:val="22"/>
          <w:szCs w:val="22"/>
        </w:rPr>
        <w:t>i</w:t>
      </w:r>
    </w:p>
    <w:p w14:paraId="10193E59" w14:textId="77777777" w:rsidR="00626F2B" w:rsidRPr="00A96E1F" w:rsidRDefault="00626F2B" w:rsidP="00F05530">
      <w:pPr>
        <w:jc w:val="both"/>
        <w:rPr>
          <w:rFonts w:ascii="Arial" w:hAnsi="Arial" w:cs="Arial"/>
          <w:color w:val="000000" w:themeColor="text1"/>
          <w:sz w:val="22"/>
          <w:szCs w:val="22"/>
        </w:rPr>
      </w:pPr>
    </w:p>
    <w:p w14:paraId="06C73CA2" w14:textId="227F541F" w:rsidR="00423907" w:rsidRPr="00A96E1F" w:rsidRDefault="00423907" w:rsidP="00F05530">
      <w:pPr>
        <w:jc w:val="both"/>
        <w:rPr>
          <w:rFonts w:ascii="Arial" w:hAnsi="Arial" w:cs="Arial"/>
          <w:color w:val="000000" w:themeColor="text1"/>
          <w:sz w:val="22"/>
          <w:szCs w:val="22"/>
        </w:rPr>
      </w:pPr>
      <w:r w:rsidRPr="00A96E1F">
        <w:rPr>
          <w:rFonts w:ascii="Arial" w:hAnsi="Arial" w:cs="Arial"/>
          <w:b/>
          <w:bCs/>
          <w:color w:val="000000" w:themeColor="text1"/>
          <w:sz w:val="22"/>
          <w:szCs w:val="22"/>
          <w:highlight w:val="yellow"/>
        </w:rPr>
        <w:t>TVRTKA DRUŠTVA</w:t>
      </w:r>
      <w:r w:rsidRPr="00A96E1F">
        <w:rPr>
          <w:rFonts w:ascii="Arial" w:hAnsi="Arial" w:cs="Arial"/>
          <w:color w:val="000000" w:themeColor="text1"/>
          <w:sz w:val="22"/>
          <w:szCs w:val="22"/>
          <w:highlight w:val="yellow"/>
        </w:rPr>
        <w:t>, Mjesto, Ulica i kućni broj, OIB: ...</w:t>
      </w:r>
      <w:r w:rsidRPr="00A96E1F">
        <w:rPr>
          <w:rFonts w:ascii="Arial" w:hAnsi="Arial" w:cs="Arial"/>
          <w:color w:val="000000" w:themeColor="text1"/>
          <w:sz w:val="22"/>
          <w:szCs w:val="22"/>
        </w:rPr>
        <w:t xml:space="preserve">, zastupano po </w:t>
      </w:r>
      <w:r w:rsidRPr="00A96E1F">
        <w:rPr>
          <w:rFonts w:ascii="Arial" w:hAnsi="Arial" w:cs="Arial"/>
          <w:color w:val="000000" w:themeColor="text1"/>
          <w:sz w:val="22"/>
          <w:szCs w:val="22"/>
          <w:highlight w:val="yellow"/>
        </w:rPr>
        <w:t>direktoru/članu/predsjedniku uprave Ime i Prezime</w:t>
      </w:r>
      <w:r w:rsidRPr="00A96E1F">
        <w:rPr>
          <w:rFonts w:ascii="Arial" w:hAnsi="Arial" w:cs="Arial"/>
          <w:color w:val="000000" w:themeColor="text1"/>
          <w:sz w:val="22"/>
          <w:szCs w:val="22"/>
        </w:rPr>
        <w:t>, s druge strane kao izvršitelj (dalje u tekstu: Izvršitelj),</w:t>
      </w:r>
    </w:p>
    <w:p w14:paraId="6E46D385" w14:textId="77777777" w:rsidR="00423907" w:rsidRPr="00A96E1F" w:rsidRDefault="00423907" w:rsidP="00F05530">
      <w:pPr>
        <w:jc w:val="both"/>
        <w:rPr>
          <w:rFonts w:ascii="Arial" w:hAnsi="Arial" w:cs="Arial"/>
          <w:color w:val="000000" w:themeColor="text1"/>
          <w:sz w:val="22"/>
          <w:szCs w:val="22"/>
        </w:rPr>
      </w:pPr>
    </w:p>
    <w:p w14:paraId="31AE9561" w14:textId="77777777" w:rsidR="00F05530" w:rsidRPr="00A96E1F" w:rsidRDefault="00F05530" w:rsidP="00F05530">
      <w:pPr>
        <w:jc w:val="both"/>
        <w:rPr>
          <w:rFonts w:ascii="Arial" w:hAnsi="Arial" w:cs="Arial"/>
          <w:color w:val="000000" w:themeColor="text1"/>
          <w:sz w:val="22"/>
          <w:szCs w:val="22"/>
        </w:rPr>
      </w:pPr>
      <w:r w:rsidRPr="00A96E1F">
        <w:rPr>
          <w:rFonts w:ascii="Arial" w:hAnsi="Arial" w:cs="Arial"/>
          <w:color w:val="000000" w:themeColor="text1"/>
          <w:sz w:val="22"/>
          <w:szCs w:val="22"/>
        </w:rPr>
        <w:t xml:space="preserve">dalje u tekstu zajednički označeni kao Ugovorne strane ili Stranke, </w:t>
      </w:r>
    </w:p>
    <w:p w14:paraId="11A5685C" w14:textId="77777777" w:rsidR="00F05530" w:rsidRPr="00A96E1F" w:rsidRDefault="00F05530" w:rsidP="00F05530">
      <w:pPr>
        <w:jc w:val="both"/>
        <w:rPr>
          <w:rFonts w:ascii="Arial" w:hAnsi="Arial" w:cs="Arial"/>
          <w:color w:val="000000" w:themeColor="text1"/>
          <w:sz w:val="22"/>
          <w:szCs w:val="22"/>
        </w:rPr>
      </w:pPr>
    </w:p>
    <w:p w14:paraId="612A78EF" w14:textId="4F7EB290" w:rsidR="00F05530" w:rsidRPr="00A96E1F" w:rsidRDefault="00423907" w:rsidP="00423907">
      <w:pPr>
        <w:jc w:val="both"/>
        <w:rPr>
          <w:rFonts w:ascii="Arial" w:hAnsi="Arial" w:cs="Arial"/>
          <w:color w:val="000000" w:themeColor="text1"/>
          <w:sz w:val="22"/>
          <w:szCs w:val="22"/>
        </w:rPr>
      </w:pPr>
      <w:r w:rsidRPr="00A96E1F">
        <w:rPr>
          <w:rFonts w:ascii="Arial" w:hAnsi="Arial" w:cs="Arial"/>
          <w:color w:val="000000" w:themeColor="text1"/>
          <w:sz w:val="22"/>
          <w:szCs w:val="22"/>
        </w:rPr>
        <w:t>sklopili su današnjeg dana sljedeći</w:t>
      </w:r>
    </w:p>
    <w:p w14:paraId="73E56800" w14:textId="77777777" w:rsidR="006A6561" w:rsidRPr="00A96E1F" w:rsidRDefault="006A6561" w:rsidP="00F05530">
      <w:pPr>
        <w:rPr>
          <w:rFonts w:ascii="Arial" w:hAnsi="Arial" w:cs="Arial"/>
          <w:color w:val="000000" w:themeColor="text1"/>
          <w:sz w:val="22"/>
          <w:szCs w:val="22"/>
        </w:rPr>
      </w:pPr>
    </w:p>
    <w:p w14:paraId="197E9B84" w14:textId="78E191C5" w:rsidR="00F05530" w:rsidRPr="00A96E1F" w:rsidRDefault="00F05530" w:rsidP="00F05530">
      <w:pPr>
        <w:jc w:val="center"/>
        <w:rPr>
          <w:rFonts w:ascii="Arial" w:hAnsi="Arial" w:cs="Arial"/>
          <w:b/>
          <w:color w:val="000000" w:themeColor="text1"/>
          <w:sz w:val="22"/>
          <w:szCs w:val="22"/>
        </w:rPr>
      </w:pPr>
      <w:r w:rsidRPr="00A96E1F">
        <w:rPr>
          <w:rFonts w:ascii="Arial" w:hAnsi="Arial" w:cs="Arial"/>
          <w:b/>
          <w:color w:val="000000" w:themeColor="text1"/>
          <w:sz w:val="22"/>
          <w:szCs w:val="22"/>
        </w:rPr>
        <w:t>UGOVOR</w:t>
      </w:r>
      <w:r w:rsidR="00E926A3" w:rsidRPr="00A96E1F">
        <w:rPr>
          <w:rFonts w:ascii="Arial" w:hAnsi="Arial" w:cs="Arial"/>
          <w:b/>
          <w:color w:val="000000" w:themeColor="text1"/>
          <w:sz w:val="22"/>
          <w:szCs w:val="22"/>
        </w:rPr>
        <w:t xml:space="preserve"> O NABAVI </w:t>
      </w:r>
      <w:r w:rsidR="00125BFB" w:rsidRPr="00A96E1F">
        <w:rPr>
          <w:rFonts w:ascii="Arial" w:hAnsi="Arial" w:cs="Arial"/>
          <w:b/>
          <w:color w:val="000000" w:themeColor="text1"/>
          <w:sz w:val="22"/>
          <w:szCs w:val="22"/>
        </w:rPr>
        <w:t>USLUGE</w:t>
      </w:r>
      <w:r w:rsidRPr="00A96E1F">
        <w:rPr>
          <w:rFonts w:ascii="Arial" w:hAnsi="Arial" w:cs="Arial"/>
          <w:b/>
          <w:color w:val="000000" w:themeColor="text1"/>
          <w:sz w:val="22"/>
          <w:szCs w:val="22"/>
        </w:rPr>
        <w:t xml:space="preserve"> br. </w:t>
      </w:r>
      <w:r w:rsidR="00423907" w:rsidRPr="00A96E1F">
        <w:rPr>
          <w:rFonts w:ascii="Arial" w:hAnsi="Arial" w:cs="Arial"/>
          <w:b/>
          <w:color w:val="000000" w:themeColor="text1"/>
          <w:sz w:val="22"/>
          <w:szCs w:val="22"/>
        </w:rPr>
        <w:t>2.37/26</w:t>
      </w:r>
    </w:p>
    <w:p w14:paraId="60E72323" w14:textId="64482192" w:rsidR="00626F2B" w:rsidRPr="00A96E1F" w:rsidRDefault="00626F2B" w:rsidP="00F05530">
      <w:pPr>
        <w:jc w:val="center"/>
        <w:rPr>
          <w:rFonts w:ascii="Arial" w:hAnsi="Arial" w:cs="Arial"/>
          <w:b/>
          <w:color w:val="000000" w:themeColor="text1"/>
          <w:sz w:val="22"/>
          <w:szCs w:val="22"/>
        </w:rPr>
      </w:pPr>
      <w:r w:rsidRPr="00A96E1F">
        <w:rPr>
          <w:rFonts w:ascii="Arial" w:hAnsi="Arial" w:cs="Arial"/>
          <w:b/>
          <w:color w:val="000000" w:themeColor="text1"/>
          <w:sz w:val="22"/>
          <w:szCs w:val="22"/>
        </w:rPr>
        <w:t>„</w:t>
      </w:r>
      <w:r w:rsidR="00423907" w:rsidRPr="00A96E1F">
        <w:rPr>
          <w:rFonts w:ascii="Arial" w:hAnsi="Arial" w:cs="Arial"/>
          <w:b/>
          <w:color w:val="000000" w:themeColor="text1"/>
          <w:sz w:val="22"/>
          <w:szCs w:val="22"/>
        </w:rPr>
        <w:t>Usluge redovnog remonta m/b LACROMA“</w:t>
      </w:r>
    </w:p>
    <w:p w14:paraId="0DCB210B" w14:textId="44BF5340" w:rsidR="00F05530" w:rsidRPr="00A96E1F" w:rsidRDefault="00F05530" w:rsidP="00AD03DA">
      <w:pPr>
        <w:rPr>
          <w:rFonts w:ascii="Arial" w:hAnsi="Arial" w:cs="Arial"/>
          <w:b/>
          <w:color w:val="000000" w:themeColor="text1"/>
          <w:sz w:val="22"/>
          <w:szCs w:val="22"/>
        </w:rPr>
      </w:pPr>
    </w:p>
    <w:p w14:paraId="0EB99D32" w14:textId="77777777" w:rsidR="00F05530" w:rsidRPr="00A96E1F" w:rsidRDefault="00F05530" w:rsidP="00F05530">
      <w:pPr>
        <w:jc w:val="both"/>
        <w:rPr>
          <w:rFonts w:ascii="Arial" w:hAnsi="Arial" w:cs="Arial"/>
          <w:i/>
          <w:color w:val="000000" w:themeColor="text1"/>
          <w:sz w:val="22"/>
          <w:szCs w:val="22"/>
        </w:rPr>
      </w:pPr>
      <w:r w:rsidRPr="00A96E1F">
        <w:rPr>
          <w:rFonts w:ascii="Arial" w:hAnsi="Arial" w:cs="Arial"/>
          <w:i/>
          <w:color w:val="000000" w:themeColor="text1"/>
          <w:sz w:val="22"/>
          <w:szCs w:val="22"/>
        </w:rPr>
        <w:t>UVODNE ODREDBE</w:t>
      </w:r>
    </w:p>
    <w:p w14:paraId="01D02E22" w14:textId="77777777" w:rsidR="00F05530" w:rsidRPr="00A96E1F" w:rsidRDefault="00F05530" w:rsidP="00F05530">
      <w:pPr>
        <w:jc w:val="both"/>
        <w:rPr>
          <w:rFonts w:ascii="Arial" w:hAnsi="Arial" w:cs="Arial"/>
          <w:color w:val="000000" w:themeColor="text1"/>
          <w:sz w:val="22"/>
          <w:szCs w:val="22"/>
        </w:rPr>
      </w:pPr>
    </w:p>
    <w:p w14:paraId="2A866CD9" w14:textId="77777777" w:rsidR="00F05530" w:rsidRPr="00A96E1F" w:rsidRDefault="00F05530" w:rsidP="00F05530">
      <w:pPr>
        <w:jc w:val="center"/>
        <w:rPr>
          <w:rFonts w:ascii="Arial" w:hAnsi="Arial" w:cs="Arial"/>
          <w:color w:val="000000" w:themeColor="text1"/>
          <w:sz w:val="22"/>
          <w:szCs w:val="22"/>
        </w:rPr>
      </w:pPr>
      <w:r w:rsidRPr="00A96E1F">
        <w:rPr>
          <w:rFonts w:ascii="Arial" w:hAnsi="Arial" w:cs="Arial"/>
          <w:color w:val="000000" w:themeColor="text1"/>
          <w:sz w:val="22"/>
          <w:szCs w:val="22"/>
        </w:rPr>
        <w:t>Članak 1.</w:t>
      </w:r>
    </w:p>
    <w:p w14:paraId="020A97E8" w14:textId="77777777" w:rsidR="00F05530" w:rsidRPr="00A96E1F" w:rsidRDefault="00F05530" w:rsidP="00F05530">
      <w:pPr>
        <w:jc w:val="center"/>
        <w:rPr>
          <w:rFonts w:ascii="Arial" w:hAnsi="Arial" w:cs="Arial"/>
          <w:color w:val="000000" w:themeColor="text1"/>
          <w:sz w:val="22"/>
          <w:szCs w:val="22"/>
        </w:rPr>
      </w:pPr>
    </w:p>
    <w:p w14:paraId="29EC6F0C" w14:textId="378BDF40" w:rsidR="00423907" w:rsidRPr="00A96E1F" w:rsidRDefault="00F05530" w:rsidP="0050372C">
      <w:pPr>
        <w:tabs>
          <w:tab w:val="left" w:pos="8145"/>
        </w:tabs>
        <w:spacing w:line="276" w:lineRule="auto"/>
        <w:jc w:val="both"/>
        <w:rPr>
          <w:rFonts w:ascii="Arial" w:hAnsi="Arial" w:cs="Arial"/>
          <w:color w:val="000000" w:themeColor="text1"/>
          <w:sz w:val="22"/>
          <w:szCs w:val="22"/>
        </w:rPr>
      </w:pPr>
      <w:r w:rsidRPr="00A96E1F">
        <w:rPr>
          <w:rFonts w:ascii="Arial" w:hAnsi="Arial" w:cs="Arial"/>
          <w:color w:val="000000" w:themeColor="text1"/>
          <w:sz w:val="22"/>
          <w:szCs w:val="22"/>
        </w:rPr>
        <w:t>Na temelju provedenog postupka jednostavne nabave</w:t>
      </w:r>
      <w:r w:rsidR="00423907" w:rsidRPr="00A96E1F">
        <w:rPr>
          <w:rFonts w:ascii="Arial" w:hAnsi="Arial" w:cs="Arial"/>
          <w:color w:val="000000" w:themeColor="text1"/>
          <w:sz w:val="22"/>
          <w:szCs w:val="22"/>
        </w:rPr>
        <w:t xml:space="preserve"> </w:t>
      </w:r>
      <w:r w:rsidRPr="00A96E1F">
        <w:rPr>
          <w:rFonts w:ascii="Arial" w:hAnsi="Arial" w:cs="Arial"/>
          <w:color w:val="000000" w:themeColor="text1"/>
          <w:sz w:val="22"/>
          <w:szCs w:val="22"/>
        </w:rPr>
        <w:t xml:space="preserve">za predmet nabave </w:t>
      </w:r>
      <w:r w:rsidR="00125BFB" w:rsidRPr="00A96E1F">
        <w:rPr>
          <w:rFonts w:ascii="Arial" w:hAnsi="Arial" w:cs="Arial"/>
          <w:color w:val="000000" w:themeColor="text1"/>
          <w:sz w:val="22"/>
          <w:szCs w:val="22"/>
        </w:rPr>
        <w:t>”</w:t>
      </w:r>
      <w:r w:rsidR="00423907" w:rsidRPr="00A96E1F">
        <w:rPr>
          <w:rFonts w:ascii="Arial" w:hAnsi="Arial" w:cs="Arial"/>
          <w:i/>
          <w:iCs/>
          <w:color w:val="000000" w:themeColor="text1"/>
          <w:sz w:val="22"/>
          <w:szCs w:val="22"/>
        </w:rPr>
        <w:t>Usluge redovnog remonta m/b LACROMA</w:t>
      </w:r>
      <w:r w:rsidR="00423907" w:rsidRPr="00A96E1F">
        <w:rPr>
          <w:rFonts w:ascii="Arial" w:hAnsi="Arial" w:cs="Arial"/>
          <w:color w:val="000000" w:themeColor="text1"/>
          <w:sz w:val="22"/>
          <w:szCs w:val="22"/>
        </w:rPr>
        <w:t xml:space="preserve">“, evidencijski broj nabave: 2.37/26, procijenjena vrijednost nabave: 25.000,00 EUR bez PDV-a, Naručitelj je dana </w:t>
      </w:r>
      <w:r w:rsidR="00423907" w:rsidRPr="00A96E1F">
        <w:rPr>
          <w:rFonts w:ascii="Arial" w:hAnsi="Arial" w:cs="Arial"/>
          <w:color w:val="000000" w:themeColor="text1"/>
          <w:sz w:val="22"/>
          <w:szCs w:val="22"/>
          <w:highlight w:val="yellow"/>
        </w:rPr>
        <w:t>__.__</w:t>
      </w:r>
      <w:r w:rsidR="00423907" w:rsidRPr="00A96E1F">
        <w:rPr>
          <w:rFonts w:ascii="Arial" w:hAnsi="Arial" w:cs="Arial"/>
          <w:color w:val="000000" w:themeColor="text1"/>
          <w:sz w:val="22"/>
          <w:szCs w:val="22"/>
        </w:rPr>
        <w:t xml:space="preserve">.2026. godine donio Odluku o odabiru ponude, KLASA: </w:t>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URBROJ: </w:t>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kojom je odabrao ponudu Izvršitelja broj: </w:t>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od </w:t>
      </w:r>
      <w:r w:rsidR="00423907" w:rsidRPr="00A96E1F">
        <w:rPr>
          <w:rFonts w:ascii="Arial" w:hAnsi="Arial" w:cs="Arial"/>
          <w:color w:val="000000" w:themeColor="text1"/>
          <w:sz w:val="22"/>
          <w:szCs w:val="22"/>
          <w:highlight w:val="yellow"/>
        </w:rPr>
        <w:t>__.__</w:t>
      </w:r>
      <w:r w:rsidR="00423907" w:rsidRPr="00A96E1F">
        <w:rPr>
          <w:rFonts w:ascii="Arial" w:hAnsi="Arial" w:cs="Arial"/>
          <w:color w:val="000000" w:themeColor="text1"/>
          <w:sz w:val="22"/>
          <w:szCs w:val="22"/>
        </w:rPr>
        <w:t xml:space="preserve">.2026. godine, kao najpovoljniju ponudu. </w:t>
      </w:r>
    </w:p>
    <w:p w14:paraId="557BB9F3" w14:textId="77777777" w:rsidR="00423907" w:rsidRPr="00A96E1F" w:rsidRDefault="00423907" w:rsidP="0050372C">
      <w:pPr>
        <w:tabs>
          <w:tab w:val="left" w:pos="8145"/>
        </w:tabs>
        <w:spacing w:line="276" w:lineRule="auto"/>
        <w:jc w:val="both"/>
        <w:rPr>
          <w:rFonts w:ascii="Arial" w:hAnsi="Arial" w:cs="Arial"/>
          <w:color w:val="000000" w:themeColor="text1"/>
          <w:sz w:val="22"/>
          <w:szCs w:val="22"/>
        </w:rPr>
      </w:pPr>
    </w:p>
    <w:p w14:paraId="4B4948BB" w14:textId="24F68D3F" w:rsidR="00423907" w:rsidRPr="00A96E1F" w:rsidRDefault="00423907" w:rsidP="0050372C">
      <w:pPr>
        <w:tabs>
          <w:tab w:val="left" w:pos="8145"/>
        </w:tabs>
        <w:spacing w:line="276" w:lineRule="auto"/>
        <w:jc w:val="both"/>
        <w:rPr>
          <w:rFonts w:ascii="Arial" w:hAnsi="Arial" w:cs="Arial"/>
          <w:color w:val="000000" w:themeColor="text1"/>
          <w:sz w:val="22"/>
          <w:szCs w:val="22"/>
        </w:rPr>
      </w:pPr>
      <w:r w:rsidRPr="00A96E1F">
        <w:rPr>
          <w:rFonts w:ascii="Arial" w:hAnsi="Arial" w:cs="Arial"/>
          <w:color w:val="000000" w:themeColor="text1"/>
          <w:sz w:val="22"/>
          <w:szCs w:val="22"/>
        </w:rPr>
        <w:t xml:space="preserve">Sastavni dio i prilog ovom Ugovoru čine: Ponuda Izvršitelja broj: </w:t>
      </w:r>
      <w:r w:rsidRPr="00A96E1F">
        <w:rPr>
          <w:rFonts w:ascii="Arial" w:hAnsi="Arial" w:cs="Arial"/>
          <w:color w:val="000000" w:themeColor="text1"/>
          <w:sz w:val="22"/>
          <w:szCs w:val="22"/>
          <w:highlight w:val="yellow"/>
        </w:rPr>
        <w:t>...</w:t>
      </w:r>
      <w:r w:rsidRPr="00A96E1F">
        <w:rPr>
          <w:rFonts w:ascii="Arial" w:hAnsi="Arial" w:cs="Arial"/>
          <w:color w:val="000000" w:themeColor="text1"/>
          <w:sz w:val="22"/>
          <w:szCs w:val="22"/>
        </w:rPr>
        <w:t xml:space="preserve"> od </w:t>
      </w:r>
      <w:r w:rsidRPr="00A96E1F">
        <w:rPr>
          <w:rFonts w:ascii="Arial" w:hAnsi="Arial" w:cs="Arial"/>
          <w:color w:val="000000" w:themeColor="text1"/>
          <w:sz w:val="22"/>
          <w:szCs w:val="22"/>
          <w:highlight w:val="yellow"/>
        </w:rPr>
        <w:t>__.__</w:t>
      </w:r>
      <w:r w:rsidRPr="00A96E1F">
        <w:rPr>
          <w:rFonts w:ascii="Arial" w:hAnsi="Arial" w:cs="Arial"/>
          <w:color w:val="000000" w:themeColor="text1"/>
          <w:sz w:val="22"/>
          <w:szCs w:val="22"/>
        </w:rPr>
        <w:t xml:space="preserve">.2026. godine kao prilog 1 (dalje u tekstu: Ponuda), Troškovnik – tehnička specifikacija kao prilog 2 (dalje u tekstu: Troškovnik) i Poziv na dostavu ponuda, KLASA: 406-01/26-01/07; URBROJ: 2117-54-10-26-03 od 18.02.2026. godine kao prilog 3 (dalje u tekstu: Poziv na dostavu ponuda). </w:t>
      </w:r>
    </w:p>
    <w:p w14:paraId="61A12A98" w14:textId="77777777" w:rsidR="00CE43A1" w:rsidRPr="00A96E1F" w:rsidRDefault="00CE43A1" w:rsidP="0050372C">
      <w:pPr>
        <w:tabs>
          <w:tab w:val="left" w:pos="8145"/>
        </w:tabs>
        <w:spacing w:line="276" w:lineRule="auto"/>
        <w:jc w:val="both"/>
        <w:rPr>
          <w:rFonts w:ascii="Arial" w:hAnsi="Arial" w:cs="Arial"/>
          <w:color w:val="000000" w:themeColor="text1"/>
          <w:sz w:val="22"/>
          <w:szCs w:val="22"/>
        </w:rPr>
      </w:pPr>
    </w:p>
    <w:p w14:paraId="3E15DE38" w14:textId="5EF6C409" w:rsidR="00CE43A1" w:rsidRPr="00A96E1F" w:rsidRDefault="00CE43A1" w:rsidP="0050372C">
      <w:pPr>
        <w:tabs>
          <w:tab w:val="left" w:pos="8145"/>
        </w:tabs>
        <w:spacing w:line="276" w:lineRule="auto"/>
        <w:jc w:val="both"/>
        <w:rPr>
          <w:rFonts w:ascii="Arial" w:hAnsi="Arial" w:cs="Arial"/>
          <w:color w:val="000000" w:themeColor="text1"/>
          <w:sz w:val="22"/>
          <w:szCs w:val="22"/>
        </w:rPr>
      </w:pPr>
      <w:r w:rsidRPr="00A96E1F">
        <w:rPr>
          <w:rFonts w:ascii="Arial" w:hAnsi="Arial" w:cs="Arial"/>
          <w:color w:val="000000" w:themeColor="text1"/>
          <w:sz w:val="22"/>
          <w:szCs w:val="22"/>
        </w:rPr>
        <w:t xml:space="preserve">Izvršitelj potpisom na ovom Ugovoru potvrđuje da je upoznat sa svim uvjetima za izvršenje </w:t>
      </w:r>
      <w:r w:rsidR="00253F90" w:rsidRPr="00A96E1F">
        <w:rPr>
          <w:rFonts w:ascii="Arial" w:hAnsi="Arial" w:cs="Arial"/>
          <w:color w:val="000000" w:themeColor="text1"/>
          <w:sz w:val="22"/>
          <w:szCs w:val="22"/>
        </w:rPr>
        <w:t>usluga koje su predmet ovog Ugovora</w:t>
      </w:r>
      <w:r w:rsidRPr="00A96E1F">
        <w:rPr>
          <w:rFonts w:ascii="Arial" w:hAnsi="Arial" w:cs="Arial"/>
          <w:color w:val="000000" w:themeColor="text1"/>
          <w:sz w:val="22"/>
          <w:szCs w:val="22"/>
        </w:rPr>
        <w:t xml:space="preserve">, s tehničkim specifikacijama i dokumentacijom iz ovog Ugovora te se odriče prava prigovora s osnova nepoznavanja uvjeta i načina izvršenja </w:t>
      </w:r>
      <w:r w:rsidR="00253F90" w:rsidRPr="00A96E1F">
        <w:rPr>
          <w:rFonts w:ascii="Arial" w:hAnsi="Arial" w:cs="Arial"/>
          <w:color w:val="000000" w:themeColor="text1"/>
          <w:sz w:val="22"/>
          <w:szCs w:val="22"/>
        </w:rPr>
        <w:t>usluga koje su predmet ovog Ugovora</w:t>
      </w:r>
      <w:r w:rsidRPr="00A96E1F">
        <w:rPr>
          <w:rFonts w:ascii="Arial" w:hAnsi="Arial" w:cs="Arial"/>
          <w:color w:val="000000" w:themeColor="text1"/>
          <w:sz w:val="22"/>
          <w:szCs w:val="22"/>
        </w:rPr>
        <w:t>.</w:t>
      </w:r>
    </w:p>
    <w:p w14:paraId="39E63135" w14:textId="77777777" w:rsidR="00F05530" w:rsidRPr="00A96E1F" w:rsidRDefault="00F05530" w:rsidP="00F05530">
      <w:pPr>
        <w:jc w:val="both"/>
        <w:rPr>
          <w:rFonts w:ascii="Arial" w:hAnsi="Arial" w:cs="Arial"/>
          <w:i/>
          <w:color w:val="000000" w:themeColor="text1"/>
          <w:sz w:val="22"/>
          <w:szCs w:val="22"/>
        </w:rPr>
      </w:pPr>
    </w:p>
    <w:p w14:paraId="12370D6B" w14:textId="539D01C9" w:rsidR="00F05530" w:rsidRPr="00A96E1F" w:rsidRDefault="00F05530" w:rsidP="00803928">
      <w:pPr>
        <w:pStyle w:val="ListParagraph"/>
        <w:ind w:left="0"/>
        <w:jc w:val="both"/>
        <w:rPr>
          <w:rFonts w:ascii="Arial" w:hAnsi="Arial" w:cs="Arial"/>
          <w:i/>
          <w:color w:val="000000" w:themeColor="text1"/>
          <w:sz w:val="22"/>
          <w:szCs w:val="22"/>
        </w:rPr>
      </w:pPr>
      <w:r w:rsidRPr="00A96E1F">
        <w:rPr>
          <w:rFonts w:ascii="Arial" w:hAnsi="Arial" w:cs="Arial"/>
          <w:i/>
          <w:color w:val="000000" w:themeColor="text1"/>
          <w:sz w:val="22"/>
          <w:szCs w:val="22"/>
        </w:rPr>
        <w:t>PREDMET UGOVORA</w:t>
      </w:r>
    </w:p>
    <w:p w14:paraId="650A87DA" w14:textId="77777777" w:rsidR="00F05530" w:rsidRPr="00A96E1F" w:rsidRDefault="00F05530" w:rsidP="00F05530">
      <w:pPr>
        <w:jc w:val="both"/>
        <w:rPr>
          <w:rFonts w:ascii="Arial" w:hAnsi="Arial" w:cs="Arial"/>
          <w:color w:val="000000" w:themeColor="text1"/>
          <w:sz w:val="22"/>
          <w:szCs w:val="22"/>
        </w:rPr>
      </w:pPr>
    </w:p>
    <w:p w14:paraId="600AA90F" w14:textId="77777777" w:rsidR="00F05530" w:rsidRPr="00A96E1F" w:rsidRDefault="00F05530" w:rsidP="00F05530">
      <w:pPr>
        <w:jc w:val="center"/>
        <w:rPr>
          <w:rFonts w:ascii="Arial" w:hAnsi="Arial" w:cs="Arial"/>
          <w:color w:val="000000" w:themeColor="text1"/>
          <w:sz w:val="22"/>
          <w:szCs w:val="22"/>
        </w:rPr>
      </w:pPr>
      <w:r w:rsidRPr="00A96E1F">
        <w:rPr>
          <w:rFonts w:ascii="Arial" w:hAnsi="Arial" w:cs="Arial"/>
          <w:color w:val="000000" w:themeColor="text1"/>
          <w:sz w:val="22"/>
          <w:szCs w:val="22"/>
        </w:rPr>
        <w:t>Članak 2.</w:t>
      </w:r>
    </w:p>
    <w:p w14:paraId="14048FC0" w14:textId="77777777" w:rsidR="00F05530" w:rsidRPr="00A96E1F" w:rsidRDefault="00F05530" w:rsidP="00F05530">
      <w:pPr>
        <w:jc w:val="both"/>
        <w:rPr>
          <w:rFonts w:ascii="Arial" w:hAnsi="Arial" w:cs="Arial"/>
          <w:color w:val="000000" w:themeColor="text1"/>
          <w:sz w:val="22"/>
          <w:szCs w:val="22"/>
        </w:rPr>
      </w:pPr>
    </w:p>
    <w:p w14:paraId="7F784D69" w14:textId="2BE53959" w:rsidR="00423907" w:rsidRPr="00A96E1F" w:rsidRDefault="00F05530" w:rsidP="00741694">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Predmet Ugovora </w:t>
      </w:r>
      <w:r w:rsidR="00423907" w:rsidRPr="00A96E1F">
        <w:rPr>
          <w:rFonts w:ascii="Arial" w:hAnsi="Arial" w:cs="Arial"/>
          <w:color w:val="000000" w:themeColor="text1"/>
          <w:sz w:val="22"/>
          <w:szCs w:val="22"/>
        </w:rPr>
        <w:t xml:space="preserve">je nabava usluga remonta m/b LACROMA sukladno Troškovniku – tehničkoj specifikaciji te ostalim uvjetima i zahtjevima naznačenim u Pozivu na dostavu ponuda (dalje u tekstu: Usluge). </w:t>
      </w:r>
    </w:p>
    <w:p w14:paraId="2DF97F32" w14:textId="77777777" w:rsidR="00CE43A1" w:rsidRPr="00A96E1F" w:rsidRDefault="00CE43A1" w:rsidP="00741694">
      <w:pPr>
        <w:pStyle w:val="NoSpacing"/>
        <w:jc w:val="both"/>
        <w:rPr>
          <w:rFonts w:ascii="Arial" w:hAnsi="Arial" w:cs="Arial"/>
          <w:color w:val="000000" w:themeColor="text1"/>
          <w:sz w:val="22"/>
          <w:szCs w:val="22"/>
        </w:rPr>
      </w:pPr>
    </w:p>
    <w:p w14:paraId="022312CF" w14:textId="61FEB1ED" w:rsidR="00CE43A1" w:rsidRPr="00A96E1F" w:rsidRDefault="00CE43A1" w:rsidP="00741694">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Ugovorne strane suglasno utvrđuju da će Izvršitelj za ugovorenu cijenu određenu ovim Ugovorom izvršiti poslove remonta sukladno Troškovniku – Tehničkoj specifikaciji m/b LACROMA, odredbama ovog Ugovora te sukladno uvjetima utvrđenim u Pozivu na dostavu ponuda i njegovim prilozima te Ponudi.</w:t>
      </w:r>
    </w:p>
    <w:p w14:paraId="3760CF5F" w14:textId="77777777" w:rsidR="00CE43A1" w:rsidRPr="00A96E1F" w:rsidRDefault="00CE43A1" w:rsidP="00741694">
      <w:pPr>
        <w:pStyle w:val="NoSpacing"/>
        <w:jc w:val="both"/>
        <w:rPr>
          <w:rFonts w:ascii="Arial" w:hAnsi="Arial" w:cs="Arial"/>
          <w:color w:val="000000" w:themeColor="text1"/>
          <w:sz w:val="22"/>
          <w:szCs w:val="22"/>
        </w:rPr>
      </w:pPr>
    </w:p>
    <w:p w14:paraId="3BF143B6" w14:textId="39BAD3D5" w:rsidR="00634720" w:rsidRPr="00A96E1F" w:rsidRDefault="00CE43A1" w:rsidP="009F178C">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Ugovorne strane dužne su u ispunjavanju svojih obveza postupati s pažnjom koja se u pravnom prometu zahtijeva u odgovarajućoj vrsti obveznih odnosa (pažnja dobrog </w:t>
      </w:r>
      <w:r w:rsidRPr="00A96E1F">
        <w:rPr>
          <w:rFonts w:ascii="Arial" w:hAnsi="Arial" w:cs="Arial"/>
          <w:color w:val="000000" w:themeColor="text1"/>
          <w:sz w:val="22"/>
          <w:szCs w:val="22"/>
        </w:rPr>
        <w:lastRenderedPageBreak/>
        <w:t>gospodarstvenika, odnosno pažnja dobrog stručnjaka), a Izvršitelj se obvezuje ugovorene poslove iz ovog Ugovora izvesti stručno i solidno, prema važećim propisima i pravilima struke.</w:t>
      </w:r>
    </w:p>
    <w:p w14:paraId="0A0AD7A0" w14:textId="77777777" w:rsidR="00253F90" w:rsidRPr="00A96E1F" w:rsidRDefault="00253F90" w:rsidP="009F178C">
      <w:pPr>
        <w:pStyle w:val="NoSpacing"/>
        <w:jc w:val="both"/>
        <w:rPr>
          <w:rFonts w:ascii="Arial" w:hAnsi="Arial" w:cs="Arial"/>
          <w:i/>
          <w:iCs/>
          <w:color w:val="000000" w:themeColor="text1"/>
          <w:sz w:val="22"/>
          <w:szCs w:val="22"/>
        </w:rPr>
      </w:pPr>
    </w:p>
    <w:p w14:paraId="660422DB" w14:textId="3BCB871A" w:rsidR="009F178C" w:rsidRPr="00A96E1F" w:rsidRDefault="009F178C" w:rsidP="009F178C">
      <w:pPr>
        <w:pStyle w:val="NoSpacing"/>
        <w:jc w:val="both"/>
        <w:rPr>
          <w:rFonts w:ascii="Arial" w:hAnsi="Arial" w:cs="Arial"/>
          <w:i/>
          <w:iCs/>
          <w:color w:val="000000" w:themeColor="text1"/>
          <w:sz w:val="22"/>
          <w:szCs w:val="22"/>
        </w:rPr>
      </w:pPr>
      <w:r w:rsidRPr="00A96E1F">
        <w:rPr>
          <w:rFonts w:ascii="Arial" w:hAnsi="Arial" w:cs="Arial"/>
          <w:i/>
          <w:iCs/>
          <w:color w:val="000000" w:themeColor="text1"/>
          <w:sz w:val="22"/>
          <w:szCs w:val="22"/>
        </w:rPr>
        <w:t xml:space="preserve">KOLIČINA </w:t>
      </w:r>
      <w:r w:rsidR="00741694" w:rsidRPr="00A96E1F">
        <w:rPr>
          <w:rFonts w:ascii="Arial" w:hAnsi="Arial" w:cs="Arial"/>
          <w:i/>
          <w:iCs/>
          <w:color w:val="000000" w:themeColor="text1"/>
          <w:sz w:val="22"/>
          <w:szCs w:val="22"/>
        </w:rPr>
        <w:t xml:space="preserve">USLUGE I TEHNIČKE SPECIFIKACIJE </w:t>
      </w:r>
    </w:p>
    <w:p w14:paraId="01C4D9C9" w14:textId="77777777" w:rsidR="009F178C" w:rsidRPr="00A96E1F" w:rsidRDefault="009F178C" w:rsidP="009F178C">
      <w:pPr>
        <w:pStyle w:val="NoSpacing"/>
        <w:jc w:val="both"/>
        <w:rPr>
          <w:rFonts w:ascii="Arial" w:hAnsi="Arial" w:cs="Arial"/>
          <w:color w:val="000000" w:themeColor="text1"/>
          <w:sz w:val="22"/>
          <w:szCs w:val="22"/>
        </w:rPr>
      </w:pPr>
    </w:p>
    <w:p w14:paraId="7460FC04" w14:textId="31268A67" w:rsidR="009F178C" w:rsidRPr="00A96E1F" w:rsidRDefault="009F178C" w:rsidP="009F178C">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3.</w:t>
      </w:r>
    </w:p>
    <w:p w14:paraId="43B1665C" w14:textId="77777777" w:rsidR="009975DC" w:rsidRPr="00A96E1F" w:rsidRDefault="009975DC" w:rsidP="009975DC">
      <w:pPr>
        <w:pStyle w:val="NoSpacing"/>
        <w:rPr>
          <w:rFonts w:ascii="Arial" w:hAnsi="Arial" w:cs="Arial"/>
          <w:color w:val="000000" w:themeColor="text1"/>
          <w:sz w:val="22"/>
          <w:szCs w:val="22"/>
        </w:rPr>
      </w:pPr>
    </w:p>
    <w:p w14:paraId="0CFCBABC" w14:textId="1401D640" w:rsidR="00423907" w:rsidRPr="00A96E1F" w:rsidRDefault="00423907" w:rsidP="00D77250">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Vrsta i količina Usluga navedena je u Troškovniku i Pozivu na dostavu ponuda.</w:t>
      </w:r>
    </w:p>
    <w:p w14:paraId="7D086997" w14:textId="77777777" w:rsidR="00423907" w:rsidRPr="00A96E1F" w:rsidRDefault="00423907" w:rsidP="00D77250">
      <w:pPr>
        <w:pStyle w:val="NoSpacing"/>
        <w:jc w:val="both"/>
        <w:rPr>
          <w:rFonts w:ascii="Arial" w:hAnsi="Arial" w:cs="Arial"/>
          <w:color w:val="000000" w:themeColor="text1"/>
          <w:sz w:val="22"/>
          <w:szCs w:val="22"/>
        </w:rPr>
      </w:pPr>
    </w:p>
    <w:p w14:paraId="15BB632D" w14:textId="1BF8F486" w:rsidR="00423907" w:rsidRPr="00A96E1F" w:rsidRDefault="00423907" w:rsidP="00D77250">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Zahtjevi tehničke specifikacije predmeta nabave, vrsta, kvaliteta iskazane su u Troškovniku i Pozivu na dostavu ponuda.</w:t>
      </w:r>
    </w:p>
    <w:p w14:paraId="3AB85078" w14:textId="77777777" w:rsidR="00423907" w:rsidRPr="00A96E1F" w:rsidRDefault="00423907" w:rsidP="00F05530">
      <w:pPr>
        <w:pStyle w:val="NoSpacing"/>
        <w:rPr>
          <w:rFonts w:ascii="Arial" w:hAnsi="Arial" w:cs="Arial"/>
          <w:color w:val="000000" w:themeColor="text1"/>
          <w:sz w:val="22"/>
          <w:szCs w:val="22"/>
        </w:rPr>
      </w:pPr>
    </w:p>
    <w:p w14:paraId="2C045ACF" w14:textId="74F3740F" w:rsidR="00F05530" w:rsidRPr="00A96E1F" w:rsidRDefault="00F05530" w:rsidP="00F05530">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t>UGOVORNA CIJENA</w:t>
      </w:r>
    </w:p>
    <w:p w14:paraId="42413FBC" w14:textId="77777777" w:rsidR="008E3825" w:rsidRDefault="008E3825" w:rsidP="00F05530">
      <w:pPr>
        <w:pStyle w:val="NoSpacing"/>
        <w:jc w:val="center"/>
        <w:rPr>
          <w:rFonts w:ascii="Arial" w:hAnsi="Arial" w:cs="Arial"/>
          <w:color w:val="000000" w:themeColor="text1"/>
          <w:sz w:val="22"/>
          <w:szCs w:val="22"/>
        </w:rPr>
      </w:pPr>
    </w:p>
    <w:p w14:paraId="3E1C8F64" w14:textId="0E1B2403" w:rsidR="00F05530" w:rsidRPr="00A96E1F" w:rsidRDefault="00F05530" w:rsidP="00F05530">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925F4B" w:rsidRPr="00A96E1F">
        <w:rPr>
          <w:rFonts w:ascii="Arial" w:hAnsi="Arial" w:cs="Arial"/>
          <w:color w:val="000000" w:themeColor="text1"/>
          <w:sz w:val="22"/>
          <w:szCs w:val="22"/>
        </w:rPr>
        <w:t>4</w:t>
      </w:r>
      <w:r w:rsidRPr="00A96E1F">
        <w:rPr>
          <w:rFonts w:ascii="Arial" w:hAnsi="Arial" w:cs="Arial"/>
          <w:color w:val="000000" w:themeColor="text1"/>
          <w:sz w:val="22"/>
          <w:szCs w:val="22"/>
        </w:rPr>
        <w:t>.</w:t>
      </w:r>
    </w:p>
    <w:p w14:paraId="68B5C126" w14:textId="77777777" w:rsidR="00F05530" w:rsidRPr="00A96E1F" w:rsidRDefault="00F05530" w:rsidP="00F05530">
      <w:pPr>
        <w:pStyle w:val="NoSpacing"/>
        <w:jc w:val="both"/>
        <w:rPr>
          <w:rFonts w:ascii="Arial" w:hAnsi="Arial" w:cs="Arial"/>
          <w:color w:val="000000" w:themeColor="text1"/>
          <w:sz w:val="22"/>
          <w:szCs w:val="22"/>
        </w:rPr>
      </w:pPr>
    </w:p>
    <w:p w14:paraId="1FBFB622" w14:textId="685F11DB" w:rsidR="00F05530" w:rsidRPr="00A96E1F" w:rsidRDefault="006649FF" w:rsidP="00D77250">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Izvršitelj</w:t>
      </w:r>
      <w:r w:rsidR="00F05530" w:rsidRPr="00A96E1F">
        <w:rPr>
          <w:rFonts w:ascii="Arial" w:hAnsi="Arial" w:cs="Arial"/>
          <w:color w:val="000000" w:themeColor="text1"/>
          <w:sz w:val="22"/>
          <w:szCs w:val="22"/>
        </w:rPr>
        <w:t xml:space="preserve"> se obvezuje </w:t>
      </w:r>
      <w:r w:rsidR="005E4FE8" w:rsidRPr="00A96E1F">
        <w:rPr>
          <w:rFonts w:ascii="Arial" w:hAnsi="Arial" w:cs="Arial"/>
          <w:color w:val="000000" w:themeColor="text1"/>
          <w:sz w:val="22"/>
          <w:szCs w:val="22"/>
        </w:rPr>
        <w:t xml:space="preserve">pružiti </w:t>
      </w:r>
      <w:r w:rsidRPr="00A96E1F">
        <w:rPr>
          <w:rFonts w:ascii="Arial" w:hAnsi="Arial" w:cs="Arial"/>
          <w:color w:val="000000" w:themeColor="text1"/>
          <w:sz w:val="22"/>
          <w:szCs w:val="22"/>
        </w:rPr>
        <w:t>Uslug</w:t>
      </w:r>
      <w:r w:rsidR="00423907" w:rsidRPr="00A96E1F">
        <w:rPr>
          <w:rFonts w:ascii="Arial" w:hAnsi="Arial" w:cs="Arial"/>
          <w:color w:val="000000" w:themeColor="text1"/>
          <w:sz w:val="22"/>
          <w:szCs w:val="22"/>
        </w:rPr>
        <w:t>e</w:t>
      </w:r>
      <w:r w:rsidR="00F70BDC" w:rsidRPr="00A96E1F">
        <w:rPr>
          <w:rFonts w:ascii="Arial" w:hAnsi="Arial" w:cs="Arial"/>
          <w:color w:val="000000" w:themeColor="text1"/>
          <w:sz w:val="22"/>
          <w:szCs w:val="22"/>
        </w:rPr>
        <w:t xml:space="preserve"> iz članka 2.</w:t>
      </w:r>
      <w:r w:rsidR="00D77250" w:rsidRPr="00A96E1F">
        <w:rPr>
          <w:rFonts w:ascii="Arial" w:hAnsi="Arial" w:cs="Arial"/>
          <w:color w:val="000000" w:themeColor="text1"/>
          <w:sz w:val="22"/>
          <w:szCs w:val="22"/>
        </w:rPr>
        <w:t xml:space="preserve"> (drugog) </w:t>
      </w:r>
      <w:r w:rsidR="00F70BDC" w:rsidRPr="00A96E1F">
        <w:rPr>
          <w:rFonts w:ascii="Arial" w:hAnsi="Arial" w:cs="Arial"/>
          <w:color w:val="000000" w:themeColor="text1"/>
          <w:sz w:val="22"/>
          <w:szCs w:val="22"/>
        </w:rPr>
        <w:t>ovog Ugovora</w:t>
      </w:r>
      <w:r w:rsidR="00F05530" w:rsidRPr="00A96E1F">
        <w:rPr>
          <w:rFonts w:ascii="Arial" w:hAnsi="Arial" w:cs="Arial"/>
          <w:color w:val="000000" w:themeColor="text1"/>
          <w:sz w:val="22"/>
          <w:szCs w:val="22"/>
        </w:rPr>
        <w:t xml:space="preserve"> po cijeni koja ukupno iznosi:</w:t>
      </w:r>
    </w:p>
    <w:p w14:paraId="18BAFC56" w14:textId="77777777" w:rsidR="00F05530" w:rsidRPr="00A96E1F" w:rsidRDefault="00F05530" w:rsidP="00F05530">
      <w:pPr>
        <w:pStyle w:val="NoSpacing"/>
        <w:jc w:val="both"/>
        <w:rPr>
          <w:rFonts w:ascii="Arial" w:hAnsi="Arial" w:cs="Arial"/>
          <w:color w:val="000000" w:themeColor="text1"/>
          <w:sz w:val="22"/>
          <w:szCs w:val="22"/>
        </w:rPr>
      </w:pPr>
    </w:p>
    <w:p w14:paraId="586F3BBE" w14:textId="111C66FF" w:rsidR="00F05530" w:rsidRPr="00A96E1F" w:rsidRDefault="00F05530" w:rsidP="00C712EB">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CIJENA BEZ PDV</w:t>
      </w:r>
      <w:r w:rsidRPr="00A96E1F">
        <w:rPr>
          <w:rFonts w:ascii="Cambria Math" w:hAnsi="Cambria Math" w:cs="Cambria Math"/>
          <w:color w:val="000000" w:themeColor="text1"/>
          <w:sz w:val="22"/>
          <w:szCs w:val="22"/>
        </w:rPr>
        <w:t>‐</w:t>
      </w:r>
      <w:r w:rsidRPr="00A96E1F">
        <w:rPr>
          <w:rFonts w:ascii="Arial" w:hAnsi="Arial" w:cs="Arial"/>
          <w:color w:val="000000" w:themeColor="text1"/>
          <w:sz w:val="22"/>
          <w:szCs w:val="22"/>
        </w:rPr>
        <w:t>a:</w:t>
      </w:r>
      <w:r w:rsidR="00423907" w:rsidRPr="00A96E1F">
        <w:rPr>
          <w:rFonts w:ascii="Arial" w:hAnsi="Arial" w:cs="Arial"/>
          <w:color w:val="000000" w:themeColor="text1"/>
          <w:sz w:val="22"/>
          <w:szCs w:val="22"/>
        </w:rPr>
        <w:t xml:space="preserve"> </w:t>
      </w:r>
      <w:r w:rsidR="00423907" w:rsidRPr="00A96E1F">
        <w:rPr>
          <w:rFonts w:ascii="Arial" w:hAnsi="Arial" w:cs="Arial"/>
          <w:color w:val="000000" w:themeColor="text1"/>
          <w:sz w:val="22"/>
          <w:szCs w:val="22"/>
        </w:rPr>
        <w:tab/>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EUR</w:t>
      </w:r>
    </w:p>
    <w:p w14:paraId="3E53D352" w14:textId="30463999" w:rsidR="00F05530" w:rsidRPr="00A96E1F" w:rsidRDefault="00F05530" w:rsidP="00C712EB">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PDV: </w:t>
      </w:r>
      <w:r w:rsidR="00423907" w:rsidRPr="00A96E1F">
        <w:rPr>
          <w:rFonts w:ascii="Arial" w:hAnsi="Arial" w:cs="Arial"/>
          <w:color w:val="000000" w:themeColor="text1"/>
          <w:sz w:val="22"/>
          <w:szCs w:val="22"/>
        </w:rPr>
        <w:tab/>
      </w:r>
      <w:r w:rsidR="00423907" w:rsidRPr="00A96E1F">
        <w:rPr>
          <w:rFonts w:ascii="Arial" w:hAnsi="Arial" w:cs="Arial"/>
          <w:color w:val="000000" w:themeColor="text1"/>
          <w:sz w:val="22"/>
          <w:szCs w:val="22"/>
        </w:rPr>
        <w:tab/>
      </w:r>
      <w:r w:rsidR="00423907" w:rsidRPr="00A96E1F">
        <w:rPr>
          <w:rFonts w:ascii="Arial" w:hAnsi="Arial" w:cs="Arial"/>
          <w:color w:val="000000" w:themeColor="text1"/>
          <w:sz w:val="22"/>
          <w:szCs w:val="22"/>
        </w:rPr>
        <w:tab/>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EUR</w:t>
      </w:r>
    </w:p>
    <w:p w14:paraId="30DECED3" w14:textId="09A7F1E6" w:rsidR="00F05530" w:rsidRPr="00A96E1F" w:rsidRDefault="00F05530" w:rsidP="00C712EB">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CIJENA S PDV</w:t>
      </w:r>
      <w:r w:rsidRPr="00A96E1F">
        <w:rPr>
          <w:rFonts w:ascii="Cambria Math" w:hAnsi="Cambria Math" w:cs="Cambria Math"/>
          <w:color w:val="000000" w:themeColor="text1"/>
          <w:sz w:val="22"/>
          <w:szCs w:val="22"/>
        </w:rPr>
        <w:t>‐</w:t>
      </w:r>
      <w:r w:rsidRPr="00A96E1F">
        <w:rPr>
          <w:rFonts w:ascii="Arial" w:hAnsi="Arial" w:cs="Arial"/>
          <w:color w:val="000000" w:themeColor="text1"/>
          <w:sz w:val="22"/>
          <w:szCs w:val="22"/>
        </w:rPr>
        <w:t xml:space="preserve">om: </w:t>
      </w:r>
      <w:r w:rsidR="00423907" w:rsidRPr="00A96E1F">
        <w:rPr>
          <w:rFonts w:ascii="Arial" w:hAnsi="Arial" w:cs="Arial"/>
          <w:color w:val="000000" w:themeColor="text1"/>
          <w:sz w:val="22"/>
          <w:szCs w:val="22"/>
        </w:rPr>
        <w:tab/>
      </w:r>
      <w:r w:rsidR="00423907" w:rsidRPr="00A96E1F">
        <w:rPr>
          <w:rFonts w:ascii="Arial" w:hAnsi="Arial" w:cs="Arial"/>
          <w:color w:val="000000" w:themeColor="text1"/>
          <w:sz w:val="22"/>
          <w:szCs w:val="22"/>
          <w:highlight w:val="yellow"/>
        </w:rPr>
        <w:t>...</w:t>
      </w:r>
      <w:r w:rsidR="00423907" w:rsidRPr="00A96E1F">
        <w:rPr>
          <w:rFonts w:ascii="Arial" w:hAnsi="Arial" w:cs="Arial"/>
          <w:color w:val="000000" w:themeColor="text1"/>
          <w:sz w:val="22"/>
          <w:szCs w:val="22"/>
        </w:rPr>
        <w:t xml:space="preserve"> EUR</w:t>
      </w:r>
    </w:p>
    <w:p w14:paraId="0A25B247" w14:textId="77777777" w:rsidR="00E600E1" w:rsidRPr="00A96E1F" w:rsidRDefault="00E600E1" w:rsidP="00E600E1">
      <w:pPr>
        <w:pStyle w:val="NoSpacing"/>
        <w:jc w:val="both"/>
        <w:rPr>
          <w:rFonts w:ascii="Arial" w:hAnsi="Arial" w:cs="Arial"/>
          <w:color w:val="000000" w:themeColor="text1"/>
          <w:sz w:val="22"/>
          <w:szCs w:val="22"/>
        </w:rPr>
      </w:pPr>
    </w:p>
    <w:p w14:paraId="03A3E410" w14:textId="4A5B9A90" w:rsidR="00E600E1" w:rsidRPr="00A96E1F" w:rsidRDefault="00E600E1" w:rsidP="00E600E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 cijenu ponude iz prethodnog stavka ovog članka uračunati su svi troškovi i popusti</w:t>
      </w:r>
      <w:r w:rsidR="00C712EB" w:rsidRPr="00A96E1F">
        <w:rPr>
          <w:rFonts w:ascii="Arial" w:hAnsi="Arial" w:cs="Arial"/>
          <w:color w:val="000000" w:themeColor="text1"/>
          <w:sz w:val="22"/>
          <w:szCs w:val="22"/>
        </w:rPr>
        <w:t>, posebni porezi, carine i trošarine ako su primjenjivi</w:t>
      </w:r>
      <w:r w:rsidRPr="00A96E1F">
        <w:rPr>
          <w:rFonts w:ascii="Arial" w:hAnsi="Arial" w:cs="Arial"/>
          <w:color w:val="000000" w:themeColor="text1"/>
          <w:sz w:val="22"/>
          <w:szCs w:val="22"/>
        </w:rPr>
        <w:t>.</w:t>
      </w:r>
    </w:p>
    <w:p w14:paraId="12C37FD7" w14:textId="77777777" w:rsidR="00E600E1" w:rsidRPr="00A96E1F" w:rsidRDefault="00E600E1" w:rsidP="00E600E1">
      <w:pPr>
        <w:pStyle w:val="NoSpacing"/>
        <w:jc w:val="both"/>
        <w:rPr>
          <w:rFonts w:ascii="Arial" w:hAnsi="Arial" w:cs="Arial"/>
          <w:color w:val="000000" w:themeColor="text1"/>
          <w:sz w:val="22"/>
          <w:szCs w:val="22"/>
        </w:rPr>
      </w:pPr>
    </w:p>
    <w:p w14:paraId="75B24625" w14:textId="2439DAD4" w:rsidR="00E600E1" w:rsidRPr="00A96E1F" w:rsidRDefault="00E600E1" w:rsidP="00E600E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Cijena iz stavka 1. (prvog) ovog članka fiksna je i nepromjenjiva</w:t>
      </w:r>
      <w:r w:rsidR="00C712EB" w:rsidRPr="00A96E1F">
        <w:rPr>
          <w:rFonts w:ascii="Arial" w:hAnsi="Arial" w:cs="Arial"/>
          <w:color w:val="000000" w:themeColor="text1"/>
          <w:sz w:val="22"/>
          <w:szCs w:val="22"/>
        </w:rPr>
        <w:t xml:space="preserve"> po bilo kojem osnovu</w:t>
      </w:r>
      <w:r w:rsidRPr="00A96E1F">
        <w:rPr>
          <w:rFonts w:ascii="Arial" w:hAnsi="Arial" w:cs="Arial"/>
          <w:color w:val="000000" w:themeColor="text1"/>
          <w:sz w:val="22"/>
          <w:szCs w:val="22"/>
        </w:rPr>
        <w:t xml:space="preserve"> za cijelo vrijeme trajanja ovog Ugovora. </w:t>
      </w:r>
    </w:p>
    <w:p w14:paraId="6C51D07C" w14:textId="77777777" w:rsidR="005C59CF" w:rsidRPr="00A96E1F" w:rsidRDefault="005C59CF" w:rsidP="00F05530">
      <w:pPr>
        <w:pStyle w:val="NoSpacing"/>
        <w:rPr>
          <w:rFonts w:ascii="Arial" w:hAnsi="Arial" w:cs="Arial"/>
          <w:color w:val="000000" w:themeColor="text1"/>
          <w:sz w:val="22"/>
          <w:szCs w:val="22"/>
        </w:rPr>
      </w:pPr>
    </w:p>
    <w:p w14:paraId="284D26AD" w14:textId="77777777" w:rsidR="00F05530" w:rsidRPr="00A96E1F" w:rsidRDefault="00F05530" w:rsidP="00F05530">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t>ROK, NAČIN I UVJETI PLAĆANJA</w:t>
      </w:r>
    </w:p>
    <w:p w14:paraId="32D19357" w14:textId="77777777" w:rsidR="00F05530" w:rsidRPr="00A96E1F" w:rsidRDefault="00F05530" w:rsidP="00F05530">
      <w:pPr>
        <w:pStyle w:val="NoSpacing"/>
        <w:rPr>
          <w:rFonts w:ascii="Arial" w:hAnsi="Arial" w:cs="Arial"/>
          <w:color w:val="000000" w:themeColor="text1"/>
          <w:sz w:val="22"/>
          <w:szCs w:val="22"/>
        </w:rPr>
      </w:pPr>
    </w:p>
    <w:p w14:paraId="2D0E37F0" w14:textId="5C031AB5" w:rsidR="00F05530" w:rsidRPr="00A96E1F" w:rsidRDefault="00F05530" w:rsidP="00F05530">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EC0F71" w:rsidRPr="00A96E1F">
        <w:rPr>
          <w:rFonts w:ascii="Arial" w:hAnsi="Arial" w:cs="Arial"/>
          <w:color w:val="000000" w:themeColor="text1"/>
          <w:sz w:val="22"/>
          <w:szCs w:val="22"/>
        </w:rPr>
        <w:t>5</w:t>
      </w:r>
      <w:r w:rsidRPr="00A96E1F">
        <w:rPr>
          <w:rFonts w:ascii="Arial" w:hAnsi="Arial" w:cs="Arial"/>
          <w:color w:val="000000" w:themeColor="text1"/>
          <w:sz w:val="22"/>
          <w:szCs w:val="22"/>
        </w:rPr>
        <w:t>.</w:t>
      </w:r>
    </w:p>
    <w:p w14:paraId="1584C908" w14:textId="77777777" w:rsidR="00F05530" w:rsidRPr="00A96E1F" w:rsidRDefault="00F05530" w:rsidP="00F05530">
      <w:pPr>
        <w:pStyle w:val="NoSpacing"/>
        <w:rPr>
          <w:rFonts w:ascii="Arial" w:hAnsi="Arial" w:cs="Arial"/>
          <w:color w:val="000000" w:themeColor="text1"/>
          <w:sz w:val="22"/>
          <w:szCs w:val="22"/>
        </w:rPr>
      </w:pPr>
    </w:p>
    <w:p w14:paraId="2220FF64" w14:textId="24518637" w:rsidR="00F05530" w:rsidRPr="00A96E1F" w:rsidRDefault="00F05530" w:rsidP="00EC0F7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Plaćanje se obavlja na temelju valjanog e-</w:t>
      </w:r>
      <w:r w:rsidR="00E600E1" w:rsidRPr="00A96E1F">
        <w:rPr>
          <w:rFonts w:ascii="Arial" w:hAnsi="Arial" w:cs="Arial"/>
          <w:color w:val="000000" w:themeColor="text1"/>
          <w:sz w:val="22"/>
          <w:szCs w:val="22"/>
        </w:rPr>
        <w:t>R</w:t>
      </w:r>
      <w:r w:rsidRPr="00A96E1F">
        <w:rPr>
          <w:rFonts w:ascii="Arial" w:hAnsi="Arial" w:cs="Arial"/>
          <w:color w:val="000000" w:themeColor="text1"/>
          <w:sz w:val="22"/>
          <w:szCs w:val="22"/>
        </w:rPr>
        <w:t xml:space="preserve">ačuna </w:t>
      </w:r>
      <w:r w:rsidR="00F3208A" w:rsidRPr="00A96E1F">
        <w:rPr>
          <w:rFonts w:ascii="Arial" w:hAnsi="Arial" w:cs="Arial"/>
          <w:color w:val="000000" w:themeColor="text1"/>
          <w:sz w:val="22"/>
          <w:szCs w:val="22"/>
        </w:rPr>
        <w:t>Izvršitelja</w:t>
      </w:r>
      <w:r w:rsidRPr="00A96E1F">
        <w:rPr>
          <w:rFonts w:ascii="Arial" w:hAnsi="Arial" w:cs="Arial"/>
          <w:color w:val="000000" w:themeColor="text1"/>
          <w:sz w:val="22"/>
          <w:szCs w:val="22"/>
        </w:rPr>
        <w:t xml:space="preserve"> za uredno</w:t>
      </w:r>
      <w:r w:rsidR="00695F6B" w:rsidRPr="00A96E1F">
        <w:rPr>
          <w:rFonts w:ascii="Arial" w:hAnsi="Arial" w:cs="Arial"/>
          <w:color w:val="000000" w:themeColor="text1"/>
          <w:sz w:val="22"/>
          <w:szCs w:val="22"/>
        </w:rPr>
        <w:t xml:space="preserve"> </w:t>
      </w:r>
      <w:r w:rsidR="00F3208A" w:rsidRPr="00A96E1F">
        <w:rPr>
          <w:rFonts w:ascii="Arial" w:hAnsi="Arial" w:cs="Arial"/>
          <w:color w:val="000000" w:themeColor="text1"/>
          <w:sz w:val="22"/>
          <w:szCs w:val="22"/>
        </w:rPr>
        <w:t>izvršen</w:t>
      </w:r>
      <w:r w:rsidR="00E600E1" w:rsidRPr="00A96E1F">
        <w:rPr>
          <w:rFonts w:ascii="Arial" w:hAnsi="Arial" w:cs="Arial"/>
          <w:color w:val="000000" w:themeColor="text1"/>
          <w:sz w:val="22"/>
          <w:szCs w:val="22"/>
        </w:rPr>
        <w:t>e</w:t>
      </w:r>
      <w:r w:rsidR="00F3208A" w:rsidRPr="00A96E1F">
        <w:rPr>
          <w:rFonts w:ascii="Arial" w:hAnsi="Arial" w:cs="Arial"/>
          <w:color w:val="000000" w:themeColor="text1"/>
          <w:sz w:val="22"/>
          <w:szCs w:val="22"/>
        </w:rPr>
        <w:t xml:space="preserve"> Uslug</w:t>
      </w:r>
      <w:r w:rsidR="00E600E1" w:rsidRPr="00A96E1F">
        <w:rPr>
          <w:rFonts w:ascii="Arial" w:hAnsi="Arial" w:cs="Arial"/>
          <w:color w:val="000000" w:themeColor="text1"/>
          <w:sz w:val="22"/>
          <w:szCs w:val="22"/>
        </w:rPr>
        <w:t>e</w:t>
      </w:r>
      <w:r w:rsidR="00695F6B" w:rsidRPr="00A96E1F">
        <w:rPr>
          <w:rFonts w:ascii="Arial" w:hAnsi="Arial" w:cs="Arial"/>
          <w:color w:val="000000" w:themeColor="text1"/>
          <w:sz w:val="22"/>
          <w:szCs w:val="22"/>
        </w:rPr>
        <w:t xml:space="preserve">, </w:t>
      </w:r>
      <w:r w:rsidRPr="00A96E1F">
        <w:rPr>
          <w:rFonts w:ascii="Arial" w:hAnsi="Arial" w:cs="Arial"/>
          <w:color w:val="000000" w:themeColor="text1"/>
          <w:sz w:val="22"/>
          <w:szCs w:val="22"/>
        </w:rPr>
        <w:t>u roku od 30 (trideset) dana od dana zaprimanja valjanog e-</w:t>
      </w:r>
      <w:r w:rsidR="00E600E1" w:rsidRPr="00A96E1F">
        <w:rPr>
          <w:rFonts w:ascii="Arial" w:hAnsi="Arial" w:cs="Arial"/>
          <w:color w:val="000000" w:themeColor="text1"/>
          <w:sz w:val="22"/>
          <w:szCs w:val="22"/>
        </w:rPr>
        <w:t>R</w:t>
      </w:r>
      <w:r w:rsidRPr="00A96E1F">
        <w:rPr>
          <w:rFonts w:ascii="Arial" w:hAnsi="Arial" w:cs="Arial"/>
          <w:color w:val="000000" w:themeColor="text1"/>
          <w:sz w:val="22"/>
          <w:szCs w:val="22"/>
        </w:rPr>
        <w:t>ačuna u Službi računovodstva i financija Naručitelja</w:t>
      </w:r>
      <w:r w:rsidR="00695F6B" w:rsidRPr="00A96E1F">
        <w:rPr>
          <w:rFonts w:ascii="Arial" w:hAnsi="Arial" w:cs="Arial"/>
          <w:color w:val="000000" w:themeColor="text1"/>
          <w:sz w:val="22"/>
          <w:szCs w:val="22"/>
        </w:rPr>
        <w:t xml:space="preserve">. </w:t>
      </w:r>
    </w:p>
    <w:p w14:paraId="561279F5" w14:textId="77777777" w:rsidR="00EC0F71" w:rsidRPr="00A96E1F" w:rsidRDefault="00EC0F71" w:rsidP="00EC0F71">
      <w:pPr>
        <w:pStyle w:val="NoSpacing"/>
        <w:jc w:val="both"/>
        <w:rPr>
          <w:rFonts w:ascii="Arial" w:hAnsi="Arial" w:cs="Arial"/>
          <w:color w:val="000000" w:themeColor="text1"/>
          <w:sz w:val="22"/>
          <w:szCs w:val="22"/>
        </w:rPr>
      </w:pPr>
    </w:p>
    <w:p w14:paraId="66F25DBE" w14:textId="3A71F37B" w:rsidR="00F05530" w:rsidRPr="001C5947" w:rsidRDefault="00F05530" w:rsidP="00EC0F71">
      <w:pPr>
        <w:pStyle w:val="NoSpacing"/>
        <w:jc w:val="both"/>
        <w:rPr>
          <w:rFonts w:ascii="Arial" w:hAnsi="Arial" w:cs="Arial"/>
          <w:color w:val="000000" w:themeColor="text1"/>
          <w:sz w:val="20"/>
          <w:szCs w:val="20"/>
        </w:rPr>
      </w:pPr>
      <w:r w:rsidRPr="00A96E1F">
        <w:rPr>
          <w:rFonts w:ascii="Arial" w:hAnsi="Arial" w:cs="Arial"/>
          <w:color w:val="000000" w:themeColor="text1"/>
          <w:sz w:val="22"/>
          <w:szCs w:val="22"/>
        </w:rPr>
        <w:t>E-</w:t>
      </w:r>
      <w:r w:rsidR="00E600E1" w:rsidRPr="00A96E1F">
        <w:rPr>
          <w:rFonts w:ascii="Arial" w:hAnsi="Arial" w:cs="Arial"/>
          <w:color w:val="000000" w:themeColor="text1"/>
          <w:sz w:val="22"/>
          <w:szCs w:val="22"/>
        </w:rPr>
        <w:t>R</w:t>
      </w:r>
      <w:r w:rsidRPr="00A96E1F">
        <w:rPr>
          <w:rFonts w:ascii="Arial" w:hAnsi="Arial" w:cs="Arial"/>
          <w:color w:val="000000" w:themeColor="text1"/>
          <w:sz w:val="22"/>
          <w:szCs w:val="22"/>
        </w:rPr>
        <w:t xml:space="preserve">ačun se dostavlja na adresu: </w:t>
      </w:r>
      <w:hyperlink r:id="rId7" w:history="1">
        <w:r w:rsidR="00E600E1" w:rsidRPr="001C5947">
          <w:rPr>
            <w:rStyle w:val="Hyperlink"/>
            <w:rFonts w:ascii="Arial" w:hAnsi="Arial" w:cs="Arial"/>
            <w:color w:val="000000" w:themeColor="text1"/>
            <w:sz w:val="22"/>
            <w:szCs w:val="22"/>
          </w:rPr>
          <w:t>racunovodstvo@lokrum.hr</w:t>
        </w:r>
      </w:hyperlink>
      <w:r w:rsidR="00E600E1" w:rsidRPr="001C5947">
        <w:rPr>
          <w:rFonts w:ascii="Arial" w:hAnsi="Arial" w:cs="Arial"/>
          <w:color w:val="000000" w:themeColor="text1"/>
          <w:sz w:val="22"/>
          <w:szCs w:val="22"/>
        </w:rPr>
        <w:t xml:space="preserve">. </w:t>
      </w:r>
    </w:p>
    <w:p w14:paraId="43140AA7" w14:textId="77777777" w:rsidR="00F05530" w:rsidRPr="00A96E1F" w:rsidRDefault="00F05530" w:rsidP="002C1C5B">
      <w:pPr>
        <w:pStyle w:val="NoSpacing"/>
        <w:jc w:val="both"/>
        <w:rPr>
          <w:rFonts w:ascii="Arial" w:hAnsi="Arial" w:cs="Arial"/>
          <w:color w:val="000000" w:themeColor="text1"/>
          <w:sz w:val="22"/>
          <w:szCs w:val="22"/>
        </w:rPr>
      </w:pPr>
    </w:p>
    <w:p w14:paraId="72E9874D" w14:textId="63CB5AD1" w:rsidR="00F05530" w:rsidRPr="00A96E1F" w:rsidRDefault="00F05530" w:rsidP="00EC0F7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Račun mora biti izdan i dostavljen sukladno Zakonu o elektroničkom izdavanju računa u javnoj nabavi („Narodne novine“, br. 94/18)</w:t>
      </w:r>
      <w:r w:rsidR="00EE0CDE">
        <w:rPr>
          <w:rFonts w:ascii="Arial" w:hAnsi="Arial" w:cs="Arial"/>
          <w:color w:val="000000" w:themeColor="text1"/>
          <w:sz w:val="22"/>
          <w:szCs w:val="22"/>
        </w:rPr>
        <w:t xml:space="preserve"> i </w:t>
      </w:r>
      <w:r w:rsidR="00EE0CDE">
        <w:rPr>
          <w:rStyle w:val="fontstyle01"/>
          <w:rFonts w:ascii="Arial" w:hAnsi="Arial" w:cs="Arial"/>
        </w:rPr>
        <w:t>Zakonu o fiskalizaciji (NN 89/25).</w:t>
      </w:r>
    </w:p>
    <w:p w14:paraId="03F87EA0" w14:textId="77777777" w:rsidR="00F05530" w:rsidRPr="00A96E1F" w:rsidRDefault="00F05530" w:rsidP="00F05530">
      <w:pPr>
        <w:pStyle w:val="NoSpacing"/>
        <w:ind w:left="720"/>
        <w:jc w:val="both"/>
        <w:rPr>
          <w:rFonts w:ascii="Arial" w:hAnsi="Arial" w:cs="Arial"/>
          <w:color w:val="000000" w:themeColor="text1"/>
          <w:sz w:val="22"/>
          <w:szCs w:val="22"/>
        </w:rPr>
      </w:pPr>
    </w:p>
    <w:p w14:paraId="6F1E7818" w14:textId="77777777" w:rsidR="00F05530" w:rsidRPr="00A96E1F" w:rsidRDefault="00F05530" w:rsidP="00EC0F7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Račun treba nasloviti na točan naziv Naručitelja s obvezom naznake broja ovog Ugovora.</w:t>
      </w:r>
    </w:p>
    <w:p w14:paraId="7EF224DB" w14:textId="77777777" w:rsidR="00F05530" w:rsidRPr="00A96E1F" w:rsidRDefault="00F05530" w:rsidP="00F05530">
      <w:pPr>
        <w:pStyle w:val="NoSpacing"/>
        <w:ind w:left="720"/>
        <w:jc w:val="both"/>
        <w:rPr>
          <w:rFonts w:ascii="Arial" w:hAnsi="Arial" w:cs="Arial"/>
          <w:color w:val="000000" w:themeColor="text1"/>
          <w:sz w:val="22"/>
          <w:szCs w:val="22"/>
        </w:rPr>
      </w:pPr>
    </w:p>
    <w:p w14:paraId="085822DC" w14:textId="1C1B0CCB" w:rsidR="002E1004" w:rsidRPr="00A96E1F" w:rsidRDefault="00F05530" w:rsidP="00EC0F7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Predujam je isključen, kao i traženje sredstava osiguranja plaćanja.</w:t>
      </w:r>
    </w:p>
    <w:p w14:paraId="607A9770" w14:textId="77777777" w:rsidR="00E600E1" w:rsidRPr="00A96E1F" w:rsidRDefault="00E600E1" w:rsidP="00EC0F71">
      <w:pPr>
        <w:pStyle w:val="NoSpacing"/>
        <w:jc w:val="both"/>
        <w:rPr>
          <w:rFonts w:ascii="Arial" w:hAnsi="Arial" w:cs="Arial"/>
          <w:color w:val="000000" w:themeColor="text1"/>
          <w:sz w:val="22"/>
          <w:szCs w:val="22"/>
        </w:rPr>
      </w:pPr>
    </w:p>
    <w:p w14:paraId="4713C58D" w14:textId="0C9C64F1" w:rsidR="00E600E1" w:rsidRPr="00A96E1F" w:rsidRDefault="00E600E1" w:rsidP="00EC0F71">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Uz e-Račun Izvršitelj je obvezan priložiti odgovarajući Zapisnik o primopredaji ovjeren od strane Naručitelja i Izvršitelja. </w:t>
      </w:r>
    </w:p>
    <w:p w14:paraId="40E5CEC2" w14:textId="77777777" w:rsidR="002E1004" w:rsidRPr="00A96E1F" w:rsidRDefault="002E1004" w:rsidP="00F05530">
      <w:pPr>
        <w:pStyle w:val="NoSpacing"/>
        <w:rPr>
          <w:rFonts w:ascii="Arial" w:hAnsi="Arial" w:cs="Arial"/>
          <w:color w:val="000000" w:themeColor="text1"/>
          <w:sz w:val="22"/>
          <w:szCs w:val="22"/>
        </w:rPr>
      </w:pPr>
    </w:p>
    <w:p w14:paraId="5BBC90BF" w14:textId="3E77B53F" w:rsidR="00803928" w:rsidRPr="00A96E1F" w:rsidRDefault="008119B0" w:rsidP="00803928">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t xml:space="preserve">PRUŽANJE USLUGE </w:t>
      </w:r>
    </w:p>
    <w:p w14:paraId="6C09CD32" w14:textId="77777777" w:rsidR="00803928" w:rsidRPr="00A96E1F" w:rsidRDefault="00803928" w:rsidP="00803928">
      <w:pPr>
        <w:pStyle w:val="NoSpacing"/>
        <w:rPr>
          <w:rFonts w:ascii="Arial" w:hAnsi="Arial" w:cs="Arial"/>
          <w:i/>
          <w:color w:val="000000" w:themeColor="text1"/>
          <w:sz w:val="22"/>
          <w:szCs w:val="22"/>
        </w:rPr>
      </w:pPr>
    </w:p>
    <w:p w14:paraId="4F11E0E3" w14:textId="2C17894B" w:rsidR="00803928" w:rsidRPr="00A96E1F" w:rsidRDefault="00803928" w:rsidP="00803928">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EC0F71" w:rsidRPr="00A96E1F">
        <w:rPr>
          <w:rFonts w:ascii="Arial" w:hAnsi="Arial" w:cs="Arial"/>
          <w:color w:val="000000" w:themeColor="text1"/>
          <w:sz w:val="22"/>
          <w:szCs w:val="22"/>
        </w:rPr>
        <w:t>6</w:t>
      </w:r>
      <w:r w:rsidRPr="00A96E1F">
        <w:rPr>
          <w:rFonts w:ascii="Arial" w:hAnsi="Arial" w:cs="Arial"/>
          <w:color w:val="000000" w:themeColor="text1"/>
          <w:sz w:val="22"/>
          <w:szCs w:val="22"/>
        </w:rPr>
        <w:t>.</w:t>
      </w:r>
    </w:p>
    <w:p w14:paraId="2879AA86" w14:textId="77777777" w:rsidR="00165DC7" w:rsidRPr="00A96E1F" w:rsidRDefault="00165DC7" w:rsidP="00803928">
      <w:pPr>
        <w:pStyle w:val="NoSpacing"/>
        <w:jc w:val="center"/>
        <w:rPr>
          <w:rFonts w:ascii="Arial" w:hAnsi="Arial" w:cs="Arial"/>
          <w:color w:val="000000" w:themeColor="text1"/>
          <w:sz w:val="22"/>
          <w:szCs w:val="22"/>
        </w:rPr>
      </w:pPr>
    </w:p>
    <w:p w14:paraId="7BED49B1" w14:textId="2DBCC43B" w:rsidR="00803928"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Usluge se pružaju na temelju ovog Ugovora i Ponude Izvršitelja.</w:t>
      </w:r>
    </w:p>
    <w:p w14:paraId="44FBA376" w14:textId="77777777" w:rsidR="00165DC7" w:rsidRPr="00A96E1F" w:rsidRDefault="00165DC7" w:rsidP="00165DC7">
      <w:pPr>
        <w:pStyle w:val="NoSpacing"/>
        <w:jc w:val="both"/>
        <w:rPr>
          <w:rFonts w:ascii="Arial" w:hAnsi="Arial" w:cs="Arial"/>
          <w:color w:val="000000" w:themeColor="text1"/>
          <w:sz w:val="22"/>
          <w:szCs w:val="22"/>
        </w:rPr>
      </w:pPr>
    </w:p>
    <w:p w14:paraId="09DDE580" w14:textId="19A2C5EE"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lastRenderedPageBreak/>
        <w:t xml:space="preserve">Uredno izvršenje Usluga potvrđuje se Zapisnikom o primopredaji, ovjerenim od strane Naručitelja i Izvršitelja (koordinatora obiju Ugovornih strana). </w:t>
      </w:r>
    </w:p>
    <w:p w14:paraId="406E961E" w14:textId="77777777" w:rsidR="00D11488" w:rsidRPr="00A96E1F" w:rsidRDefault="00D11488" w:rsidP="00165DC7">
      <w:pPr>
        <w:pStyle w:val="NoSpacing"/>
        <w:jc w:val="center"/>
        <w:rPr>
          <w:rFonts w:ascii="Arial" w:hAnsi="Arial" w:cs="Arial"/>
          <w:color w:val="000000" w:themeColor="text1"/>
          <w:sz w:val="22"/>
          <w:szCs w:val="22"/>
        </w:rPr>
      </w:pPr>
    </w:p>
    <w:p w14:paraId="3195CA08" w14:textId="09168810" w:rsidR="00165DC7" w:rsidRPr="00A96E1F" w:rsidRDefault="00165DC7" w:rsidP="00165DC7">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7.</w:t>
      </w:r>
    </w:p>
    <w:p w14:paraId="603D4C4C" w14:textId="77777777" w:rsidR="00165DC7" w:rsidRPr="00A96E1F" w:rsidRDefault="00165DC7" w:rsidP="00A71968">
      <w:pPr>
        <w:pStyle w:val="NoSpacing"/>
        <w:rPr>
          <w:rFonts w:ascii="Arial" w:hAnsi="Arial" w:cs="Arial"/>
          <w:color w:val="000000" w:themeColor="text1"/>
          <w:sz w:val="22"/>
          <w:szCs w:val="22"/>
        </w:rPr>
      </w:pPr>
    </w:p>
    <w:p w14:paraId="13088D80" w14:textId="7B9F19E8"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Izvršitelj je obvezan u roku od 8 (osam) dana od dana potpisivanja ovog Ugovora dostaviti Naručitelju jamstvo za uredno ispunjenje Ugovora u obliku zadužnice ili bjanko zadužnice potvrđene po javnom bilježniku u visini od 10,00 % (deset posto) od ukupne vrijednosti Ugovora bez PDV-a. Zadužnica će biti naplaćena u slučaju povrede ugovornih obveza od strane </w:t>
      </w:r>
      <w:r w:rsidR="00846A03" w:rsidRPr="00A96E1F">
        <w:rPr>
          <w:rFonts w:ascii="Arial" w:hAnsi="Arial" w:cs="Arial"/>
          <w:color w:val="000000" w:themeColor="text1"/>
          <w:sz w:val="22"/>
          <w:szCs w:val="22"/>
        </w:rPr>
        <w:t>Izvršitelja.</w:t>
      </w:r>
    </w:p>
    <w:p w14:paraId="377C2BD9" w14:textId="77777777" w:rsidR="00165DC7" w:rsidRPr="00A96E1F" w:rsidRDefault="00165DC7" w:rsidP="00165DC7">
      <w:pPr>
        <w:pStyle w:val="NoSpacing"/>
        <w:jc w:val="both"/>
        <w:rPr>
          <w:rFonts w:ascii="Arial" w:hAnsi="Arial" w:cs="Arial"/>
          <w:color w:val="000000" w:themeColor="text1"/>
          <w:sz w:val="22"/>
          <w:szCs w:val="22"/>
        </w:rPr>
      </w:pPr>
    </w:p>
    <w:p w14:paraId="04126C5B" w14:textId="63BFA9D7"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 slučaju nedostavljanja jamstva u ugovorenom roku Naručitelj ima pravo raskinuti ovaj Ugovor.</w:t>
      </w:r>
    </w:p>
    <w:p w14:paraId="135F9333" w14:textId="77777777" w:rsidR="00165DC7" w:rsidRPr="00A96E1F" w:rsidRDefault="00165DC7" w:rsidP="00165DC7">
      <w:pPr>
        <w:pStyle w:val="NoSpacing"/>
        <w:jc w:val="both"/>
        <w:rPr>
          <w:rFonts w:ascii="Arial" w:hAnsi="Arial" w:cs="Arial"/>
          <w:color w:val="000000" w:themeColor="text1"/>
          <w:sz w:val="22"/>
          <w:szCs w:val="22"/>
        </w:rPr>
      </w:pPr>
    </w:p>
    <w:p w14:paraId="6CE68EEF" w14:textId="1AFB6720"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Umjesto zadužnice i/ili bjanko zadužnice Izvršitelj može u istom roku položiti i novčani polog na račun Naručitelja: IBAN: HR5924070001100019925, otvoren kod OTP banka d.d., model: HR 99 i poziv na broj: 0000 - OIB </w:t>
      </w:r>
      <w:r w:rsidR="00846A03" w:rsidRPr="00A96E1F">
        <w:rPr>
          <w:rFonts w:ascii="Arial" w:hAnsi="Arial" w:cs="Arial"/>
          <w:color w:val="000000" w:themeColor="text1"/>
          <w:sz w:val="22"/>
          <w:szCs w:val="22"/>
        </w:rPr>
        <w:t>Izvršitelja</w:t>
      </w:r>
      <w:r w:rsidRPr="00A96E1F">
        <w:rPr>
          <w:rFonts w:ascii="Arial" w:hAnsi="Arial" w:cs="Arial"/>
          <w:color w:val="000000" w:themeColor="text1"/>
          <w:sz w:val="22"/>
          <w:szCs w:val="22"/>
        </w:rPr>
        <w:t>, opis plaćanja: „Jamstvo za uredno ispunjenje ugovora – ev. br. nabave 2.37/26“.</w:t>
      </w:r>
    </w:p>
    <w:p w14:paraId="3AFA25EE" w14:textId="77777777" w:rsidR="00165DC7" w:rsidRPr="00A96E1F" w:rsidRDefault="00165DC7" w:rsidP="00165DC7">
      <w:pPr>
        <w:pStyle w:val="NoSpacing"/>
        <w:jc w:val="both"/>
        <w:rPr>
          <w:rFonts w:ascii="Arial" w:hAnsi="Arial" w:cs="Arial"/>
          <w:color w:val="000000" w:themeColor="text1"/>
          <w:sz w:val="22"/>
          <w:szCs w:val="22"/>
        </w:rPr>
      </w:pPr>
    </w:p>
    <w:p w14:paraId="47500DE7" w14:textId="04E04E5C"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Ako jamstvo za uredno ispunjenje Ugovora ne bude naplaćeno, Naručitelj će ga vratiti Izvršitelju nakon uspješno izvršene primopredaje i dostave jamstva za otklanjanje nedostataka u jamstvenom roku.</w:t>
      </w:r>
    </w:p>
    <w:p w14:paraId="14477F94" w14:textId="77777777" w:rsidR="00165DC7" w:rsidRPr="00A96E1F" w:rsidRDefault="00165DC7" w:rsidP="00165DC7">
      <w:pPr>
        <w:pStyle w:val="NoSpacing"/>
        <w:jc w:val="both"/>
        <w:rPr>
          <w:rFonts w:ascii="Arial" w:hAnsi="Arial" w:cs="Arial"/>
          <w:color w:val="000000" w:themeColor="text1"/>
          <w:sz w:val="22"/>
          <w:szCs w:val="22"/>
        </w:rPr>
      </w:pPr>
    </w:p>
    <w:p w14:paraId="1955987A" w14:textId="34897B7B"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Pod urednim ispunjenjem ovog Ugovora podrazumijeva se izvršenje svih obveza iz ovog Ugovora i  Poziva na dostavu ponuda te svih priloga ovom Ugovoru i Pozivu na dostavu ponuda.</w:t>
      </w:r>
    </w:p>
    <w:p w14:paraId="7850355C" w14:textId="77777777" w:rsidR="00D11488" w:rsidRPr="00A96E1F" w:rsidRDefault="00D11488" w:rsidP="00165DC7">
      <w:pPr>
        <w:pStyle w:val="NoSpacing"/>
        <w:jc w:val="both"/>
        <w:rPr>
          <w:rFonts w:ascii="Arial" w:hAnsi="Arial" w:cs="Arial"/>
          <w:color w:val="000000" w:themeColor="text1"/>
          <w:sz w:val="22"/>
          <w:szCs w:val="22"/>
        </w:rPr>
      </w:pPr>
    </w:p>
    <w:p w14:paraId="24F62323" w14:textId="08CA65B2" w:rsidR="00D11488" w:rsidRPr="00A96E1F" w:rsidRDefault="00D11488"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 slučaju da Izvršitelj po sklopljenom Ugovoru ne izvrši uslugu u ugovorenom roku radi neopravdanog kašnjenja, Naručitelj će naplatiti jamstvo za uredno ispunjenje ovog Ugovora u iznosu troškova koji nastaju kao izravna posljedica produljenja roka pružanja Usluga.</w:t>
      </w:r>
    </w:p>
    <w:p w14:paraId="00852344" w14:textId="77777777" w:rsidR="00165DC7" w:rsidRPr="00A96E1F" w:rsidRDefault="00165DC7" w:rsidP="00165DC7">
      <w:pPr>
        <w:pStyle w:val="NoSpacing"/>
        <w:jc w:val="both"/>
        <w:rPr>
          <w:rFonts w:ascii="Arial" w:hAnsi="Arial" w:cs="Arial"/>
          <w:color w:val="000000" w:themeColor="text1"/>
          <w:sz w:val="22"/>
          <w:szCs w:val="22"/>
        </w:rPr>
      </w:pPr>
    </w:p>
    <w:p w14:paraId="2A6230F4" w14:textId="7B2D7517" w:rsidR="00165DC7" w:rsidRPr="00A96E1F" w:rsidRDefault="00165DC7" w:rsidP="00165DC7">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8.</w:t>
      </w:r>
    </w:p>
    <w:p w14:paraId="7281020A" w14:textId="77777777" w:rsidR="00165DC7" w:rsidRPr="00A96E1F" w:rsidRDefault="00165DC7" w:rsidP="00165DC7">
      <w:pPr>
        <w:pStyle w:val="NoSpacing"/>
        <w:jc w:val="both"/>
        <w:rPr>
          <w:rFonts w:ascii="Arial" w:hAnsi="Arial" w:cs="Arial"/>
          <w:color w:val="000000" w:themeColor="text1"/>
          <w:sz w:val="22"/>
          <w:szCs w:val="22"/>
        </w:rPr>
      </w:pPr>
    </w:p>
    <w:p w14:paraId="360D6696" w14:textId="00B820BA" w:rsidR="00165DC7" w:rsidRPr="00A96E1F" w:rsidRDefault="00165DC7" w:rsidP="00165DC7">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Izvršitelj je obvezan u roku od 8 (osam) dana od dana uredno izvršene primopredaje broda, Naručitelju dostaviti jamstvo za otklanjanje nedostataka u jamstvenom roku u obliku zadužnice ili bjanko zadužnice potvrđene po javnom bilježniku u visini od 10% (deset posto) od ukupne vrijednosti ugovora bez PDV-a.</w:t>
      </w:r>
    </w:p>
    <w:p w14:paraId="58A4DF0E" w14:textId="77777777" w:rsidR="00165DC7" w:rsidRPr="00A96E1F" w:rsidRDefault="00165DC7" w:rsidP="00440B1A">
      <w:pPr>
        <w:pStyle w:val="NoSpacing"/>
        <w:jc w:val="both"/>
        <w:rPr>
          <w:rFonts w:ascii="Arial" w:hAnsi="Arial" w:cs="Arial"/>
          <w:color w:val="000000" w:themeColor="text1"/>
          <w:sz w:val="22"/>
          <w:szCs w:val="22"/>
        </w:rPr>
      </w:pPr>
    </w:p>
    <w:p w14:paraId="1DF1ACBC" w14:textId="651A77D6" w:rsidR="00165DC7" w:rsidRPr="00A96E1F" w:rsidRDefault="00165DC7" w:rsidP="00440B1A">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Jamstvo za otklanjanje nedostataka u jamstvenom roku naplatit će se u slučaju povrede ugovornih obveza od strane Izvršitelja.</w:t>
      </w:r>
    </w:p>
    <w:p w14:paraId="5D9C49E6" w14:textId="77777777" w:rsidR="00165DC7" w:rsidRPr="00A96E1F" w:rsidRDefault="00165DC7" w:rsidP="00440B1A">
      <w:pPr>
        <w:pStyle w:val="NoSpacing"/>
        <w:jc w:val="both"/>
        <w:rPr>
          <w:rFonts w:ascii="Arial" w:hAnsi="Arial" w:cs="Arial"/>
          <w:color w:val="000000" w:themeColor="text1"/>
          <w:sz w:val="22"/>
          <w:szCs w:val="22"/>
        </w:rPr>
      </w:pPr>
    </w:p>
    <w:p w14:paraId="5AFAE635" w14:textId="2951AB05" w:rsidR="00165DC7" w:rsidRPr="00A96E1F" w:rsidRDefault="00165DC7" w:rsidP="00440B1A">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Rok valjanosti jamstva za otklanjanje nedostataka u jamstvenom roku je </w:t>
      </w:r>
      <w:r w:rsidRPr="00A96E1F">
        <w:rPr>
          <w:rFonts w:ascii="Arial" w:hAnsi="Arial" w:cs="Arial"/>
          <w:color w:val="000000" w:themeColor="text1"/>
          <w:sz w:val="22"/>
          <w:szCs w:val="22"/>
          <w:highlight w:val="yellow"/>
        </w:rPr>
        <w:t>__</w:t>
      </w:r>
      <w:r w:rsidRPr="00A96E1F">
        <w:rPr>
          <w:rFonts w:ascii="Arial" w:hAnsi="Arial" w:cs="Arial"/>
          <w:color w:val="000000" w:themeColor="text1"/>
          <w:sz w:val="22"/>
          <w:szCs w:val="22"/>
        </w:rPr>
        <w:t xml:space="preserve"> (</w:t>
      </w:r>
      <w:r w:rsidRPr="00A96E1F">
        <w:rPr>
          <w:rFonts w:ascii="Arial" w:hAnsi="Arial" w:cs="Arial"/>
          <w:color w:val="000000" w:themeColor="text1"/>
          <w:sz w:val="22"/>
          <w:szCs w:val="22"/>
          <w:highlight w:val="yellow"/>
        </w:rPr>
        <w:t>...</w:t>
      </w:r>
      <w:r w:rsidRPr="00A96E1F">
        <w:rPr>
          <w:rFonts w:ascii="Arial" w:hAnsi="Arial" w:cs="Arial"/>
          <w:color w:val="000000" w:themeColor="text1"/>
          <w:sz w:val="22"/>
          <w:szCs w:val="22"/>
        </w:rPr>
        <w:t>) mjeseci od dana uredno izvršene primopredaje broda.</w:t>
      </w:r>
    </w:p>
    <w:p w14:paraId="418D4059" w14:textId="77777777" w:rsidR="00165DC7" w:rsidRPr="00A96E1F" w:rsidRDefault="00165DC7" w:rsidP="00440B1A">
      <w:pPr>
        <w:pStyle w:val="NoSpacing"/>
        <w:jc w:val="both"/>
        <w:rPr>
          <w:rFonts w:ascii="Arial" w:hAnsi="Arial" w:cs="Arial"/>
          <w:color w:val="000000" w:themeColor="text1"/>
          <w:sz w:val="22"/>
          <w:szCs w:val="22"/>
        </w:rPr>
      </w:pPr>
    </w:p>
    <w:p w14:paraId="54713597" w14:textId="2CC98BA4" w:rsidR="00165DC7" w:rsidRPr="00A96E1F" w:rsidRDefault="00165DC7" w:rsidP="00440B1A">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Ukoliko Izvršitelj ne dostavi jamstvo za otklanjanje nedostataka u jamstvenom roku u roku iz stavka 1. (prvog) ovog članka, Naručitelj će naplatiti jamstvo za uredno ispunjenje Ugovora.</w:t>
      </w:r>
    </w:p>
    <w:p w14:paraId="2E4DF2BD" w14:textId="77777777" w:rsidR="00165DC7" w:rsidRPr="00A96E1F" w:rsidRDefault="00165DC7" w:rsidP="00440B1A">
      <w:pPr>
        <w:pStyle w:val="NoSpacing"/>
        <w:jc w:val="both"/>
        <w:rPr>
          <w:rFonts w:ascii="Arial" w:hAnsi="Arial" w:cs="Arial"/>
          <w:color w:val="000000" w:themeColor="text1"/>
          <w:sz w:val="22"/>
          <w:szCs w:val="22"/>
        </w:rPr>
      </w:pPr>
    </w:p>
    <w:p w14:paraId="0710257E" w14:textId="721E68A8" w:rsidR="00165DC7" w:rsidRPr="00A96E1F" w:rsidRDefault="00165DC7" w:rsidP="00440B1A">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Ukoliko Izvršitelj ne pristupi otklanjanju nedostataka na poziv Naručitelja u roku koji mu Naručitelj ostavi, Naručitelj će naplatiti jamstvo za otklanjanje nedostataka.</w:t>
      </w:r>
    </w:p>
    <w:p w14:paraId="45EB2052" w14:textId="77777777" w:rsidR="00165DC7" w:rsidRPr="00A96E1F" w:rsidRDefault="00165DC7" w:rsidP="00440B1A">
      <w:pPr>
        <w:pStyle w:val="NoSpacing"/>
        <w:jc w:val="both"/>
        <w:rPr>
          <w:rFonts w:ascii="Arial" w:hAnsi="Arial" w:cs="Arial"/>
          <w:color w:val="000000" w:themeColor="text1"/>
          <w:sz w:val="22"/>
          <w:szCs w:val="22"/>
        </w:rPr>
      </w:pPr>
    </w:p>
    <w:p w14:paraId="0C4A16EE" w14:textId="556DA8DC" w:rsidR="00165DC7" w:rsidRPr="00A96E1F" w:rsidRDefault="00165DC7" w:rsidP="00440B1A">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Ako jamstvo za otklanjanje nedostataka u jamstvenom roku ne bude naplaćeno, Naručitelj će ga vratiti Izvršitelju.</w:t>
      </w:r>
    </w:p>
    <w:p w14:paraId="1126ED8D" w14:textId="77777777" w:rsidR="008119B0" w:rsidRPr="00A96E1F" w:rsidRDefault="008119B0" w:rsidP="00F70BDC">
      <w:pPr>
        <w:pStyle w:val="NoSpacing"/>
        <w:rPr>
          <w:rFonts w:ascii="Arial" w:hAnsi="Arial" w:cs="Arial"/>
          <w:i/>
          <w:color w:val="000000" w:themeColor="text1"/>
          <w:sz w:val="22"/>
          <w:szCs w:val="22"/>
        </w:rPr>
      </w:pPr>
    </w:p>
    <w:p w14:paraId="3611E5BB" w14:textId="77777777" w:rsidR="00253F90" w:rsidRPr="00A96E1F" w:rsidRDefault="00253F90" w:rsidP="00F70BDC">
      <w:pPr>
        <w:pStyle w:val="NoSpacing"/>
        <w:rPr>
          <w:rFonts w:ascii="Arial" w:hAnsi="Arial" w:cs="Arial"/>
          <w:i/>
          <w:color w:val="000000" w:themeColor="text1"/>
          <w:sz w:val="22"/>
          <w:szCs w:val="22"/>
        </w:rPr>
      </w:pPr>
    </w:p>
    <w:p w14:paraId="0BFC92FB" w14:textId="77777777" w:rsidR="00253F90" w:rsidRPr="00A96E1F" w:rsidRDefault="00253F90" w:rsidP="00F70BDC">
      <w:pPr>
        <w:pStyle w:val="NoSpacing"/>
        <w:rPr>
          <w:rFonts w:ascii="Arial" w:hAnsi="Arial" w:cs="Arial"/>
          <w:i/>
          <w:color w:val="000000" w:themeColor="text1"/>
          <w:sz w:val="22"/>
          <w:szCs w:val="22"/>
        </w:rPr>
      </w:pPr>
    </w:p>
    <w:p w14:paraId="496CF1E1" w14:textId="67A6FB1E" w:rsidR="00F70BDC" w:rsidRPr="00A96E1F" w:rsidRDefault="00F70BDC" w:rsidP="00F70BDC">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lastRenderedPageBreak/>
        <w:t>MJESTO</w:t>
      </w:r>
      <w:r w:rsidR="00AA038B" w:rsidRPr="00A96E1F">
        <w:rPr>
          <w:rFonts w:ascii="Arial" w:hAnsi="Arial" w:cs="Arial"/>
          <w:i/>
          <w:color w:val="000000" w:themeColor="text1"/>
          <w:sz w:val="22"/>
          <w:szCs w:val="22"/>
        </w:rPr>
        <w:t xml:space="preserve"> </w:t>
      </w:r>
      <w:r w:rsidR="002C73AF" w:rsidRPr="00A96E1F">
        <w:rPr>
          <w:rFonts w:ascii="Arial" w:hAnsi="Arial" w:cs="Arial"/>
          <w:i/>
          <w:color w:val="000000" w:themeColor="text1"/>
          <w:sz w:val="22"/>
          <w:szCs w:val="22"/>
        </w:rPr>
        <w:t xml:space="preserve">I ROK </w:t>
      </w:r>
      <w:r w:rsidR="00A71968" w:rsidRPr="00A96E1F">
        <w:rPr>
          <w:rFonts w:ascii="Arial" w:hAnsi="Arial" w:cs="Arial"/>
          <w:i/>
          <w:color w:val="000000" w:themeColor="text1"/>
          <w:sz w:val="22"/>
          <w:szCs w:val="22"/>
        </w:rPr>
        <w:t>PRUŽANJA USLUGE</w:t>
      </w:r>
    </w:p>
    <w:p w14:paraId="10253F6C" w14:textId="77777777" w:rsidR="00F70BDC" w:rsidRPr="00A96E1F" w:rsidRDefault="00F70BDC" w:rsidP="00F70BDC">
      <w:pPr>
        <w:pStyle w:val="NoSpacing"/>
        <w:rPr>
          <w:rFonts w:ascii="Arial" w:hAnsi="Arial" w:cs="Arial"/>
          <w:i/>
          <w:color w:val="000000" w:themeColor="text1"/>
          <w:sz w:val="22"/>
          <w:szCs w:val="22"/>
        </w:rPr>
      </w:pPr>
    </w:p>
    <w:p w14:paraId="3BAEB7DC" w14:textId="5C5B756E" w:rsidR="00F70BDC" w:rsidRPr="00A96E1F" w:rsidRDefault="00F70BDC" w:rsidP="00F70BDC">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D716AD" w:rsidRPr="00A96E1F">
        <w:rPr>
          <w:rFonts w:ascii="Arial" w:hAnsi="Arial" w:cs="Arial"/>
          <w:color w:val="000000" w:themeColor="text1"/>
          <w:sz w:val="22"/>
          <w:szCs w:val="22"/>
        </w:rPr>
        <w:t>9</w:t>
      </w:r>
      <w:r w:rsidR="00803928" w:rsidRPr="00A96E1F">
        <w:rPr>
          <w:rFonts w:ascii="Arial" w:hAnsi="Arial" w:cs="Arial"/>
          <w:color w:val="000000" w:themeColor="text1"/>
          <w:sz w:val="22"/>
          <w:szCs w:val="22"/>
        </w:rPr>
        <w:t>.</w:t>
      </w:r>
    </w:p>
    <w:p w14:paraId="29DE695C" w14:textId="77777777" w:rsidR="00F70BDC" w:rsidRPr="00A96E1F" w:rsidRDefault="00F70BDC" w:rsidP="00F70BDC">
      <w:pPr>
        <w:pStyle w:val="NoSpacing"/>
        <w:jc w:val="both"/>
        <w:rPr>
          <w:rFonts w:ascii="Arial" w:hAnsi="Arial" w:cs="Arial"/>
          <w:color w:val="000000" w:themeColor="text1"/>
          <w:sz w:val="22"/>
          <w:szCs w:val="22"/>
        </w:rPr>
      </w:pPr>
    </w:p>
    <w:p w14:paraId="781A287F" w14:textId="77777777" w:rsidR="00D716AD" w:rsidRPr="00A96E1F" w:rsidRDefault="00F70BDC"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Mjesto </w:t>
      </w:r>
      <w:r w:rsidR="00A71968" w:rsidRPr="00A96E1F">
        <w:rPr>
          <w:rFonts w:ascii="Arial" w:hAnsi="Arial" w:cs="Arial"/>
          <w:color w:val="000000" w:themeColor="text1"/>
          <w:sz w:val="22"/>
          <w:szCs w:val="22"/>
        </w:rPr>
        <w:t xml:space="preserve">izvršenja </w:t>
      </w:r>
      <w:r w:rsidR="00D716AD" w:rsidRPr="00A96E1F">
        <w:rPr>
          <w:rFonts w:ascii="Arial" w:hAnsi="Arial" w:cs="Arial"/>
          <w:color w:val="000000" w:themeColor="text1"/>
          <w:sz w:val="22"/>
          <w:szCs w:val="22"/>
        </w:rPr>
        <w:t xml:space="preserve">Usluga je na lokaciji brodogradilišta/brodopopravljača Izvršitelja. </w:t>
      </w:r>
    </w:p>
    <w:p w14:paraId="28BF4538" w14:textId="77777777" w:rsidR="00D716AD" w:rsidRPr="00A96E1F" w:rsidRDefault="00D716AD" w:rsidP="00EC252D">
      <w:pPr>
        <w:pStyle w:val="NoSpacing"/>
        <w:jc w:val="both"/>
        <w:rPr>
          <w:rFonts w:ascii="Arial" w:hAnsi="Arial" w:cs="Arial"/>
          <w:color w:val="000000" w:themeColor="text1"/>
          <w:sz w:val="22"/>
          <w:szCs w:val="22"/>
        </w:rPr>
      </w:pPr>
    </w:p>
    <w:p w14:paraId="4396B4DE" w14:textId="77777777" w:rsidR="00253F90"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Izvršitelj jamči da Usluge iz ovog Ugovora pruža u brodogradilištu pristupačnom s mora na istočnoj obali Jadranskog mora budući da je brod m/b LACROMA registriran i osiguran za obavljanje nacionalne obalne plovidbe. </w:t>
      </w:r>
    </w:p>
    <w:p w14:paraId="560BE9B2" w14:textId="739F5BEE" w:rsidR="00D716AD" w:rsidRPr="00A96E1F" w:rsidRDefault="00A71968"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 </w:t>
      </w:r>
    </w:p>
    <w:p w14:paraId="3707A9A6" w14:textId="0199DD61" w:rsidR="00D716AD" w:rsidRPr="00A96E1F" w:rsidRDefault="00D716AD" w:rsidP="00D716AD">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10.</w:t>
      </w:r>
    </w:p>
    <w:p w14:paraId="3BAA7221" w14:textId="77777777" w:rsidR="00D716AD" w:rsidRPr="00A96E1F" w:rsidRDefault="00D716AD" w:rsidP="00EC252D">
      <w:pPr>
        <w:pStyle w:val="NoSpacing"/>
        <w:jc w:val="both"/>
        <w:rPr>
          <w:rFonts w:ascii="Arial" w:hAnsi="Arial" w:cs="Arial"/>
          <w:color w:val="000000" w:themeColor="text1"/>
          <w:sz w:val="22"/>
          <w:szCs w:val="22"/>
        </w:rPr>
      </w:pPr>
    </w:p>
    <w:p w14:paraId="505FD7B2" w14:textId="15272E99"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Rok izvršenja Usluga je 40 (četrdeset) kalendarskih dana od uvođenja u posao Izvršitelja.</w:t>
      </w:r>
    </w:p>
    <w:p w14:paraId="1B4C4FE0" w14:textId="77777777" w:rsidR="00D716AD" w:rsidRPr="00A96E1F" w:rsidRDefault="00D716AD" w:rsidP="00EC252D">
      <w:pPr>
        <w:pStyle w:val="NoSpacing"/>
        <w:jc w:val="both"/>
        <w:rPr>
          <w:rFonts w:ascii="Arial" w:hAnsi="Arial" w:cs="Arial"/>
          <w:color w:val="000000" w:themeColor="text1"/>
          <w:sz w:val="22"/>
          <w:szCs w:val="22"/>
        </w:rPr>
      </w:pPr>
    </w:p>
    <w:p w14:paraId="0FE99104" w14:textId="7F6DE6E2"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Točan datum uvođenja u posao i početak obavljanja Usluga odrediti će se</w:t>
      </w:r>
      <w:r w:rsidR="00D11488" w:rsidRPr="00A96E1F">
        <w:rPr>
          <w:rFonts w:ascii="Arial" w:hAnsi="Arial" w:cs="Arial"/>
          <w:color w:val="000000" w:themeColor="text1"/>
          <w:sz w:val="22"/>
          <w:szCs w:val="22"/>
        </w:rPr>
        <w:t xml:space="preserve"> zapisnički</w:t>
      </w:r>
      <w:r w:rsidRPr="00A96E1F">
        <w:rPr>
          <w:rFonts w:ascii="Arial" w:hAnsi="Arial" w:cs="Arial"/>
          <w:color w:val="000000" w:themeColor="text1"/>
          <w:sz w:val="22"/>
          <w:szCs w:val="22"/>
        </w:rPr>
        <w:t xml:space="preserve"> prilikom potpisivanja ovog Ugovora s Izvršiteljem.</w:t>
      </w:r>
    </w:p>
    <w:p w14:paraId="3A757AB9" w14:textId="77777777" w:rsidR="00D11488" w:rsidRPr="00A96E1F" w:rsidRDefault="00D11488" w:rsidP="00EC252D">
      <w:pPr>
        <w:pStyle w:val="NoSpacing"/>
        <w:jc w:val="both"/>
        <w:rPr>
          <w:rFonts w:ascii="Arial" w:hAnsi="Arial" w:cs="Arial"/>
          <w:color w:val="000000" w:themeColor="text1"/>
          <w:sz w:val="22"/>
          <w:szCs w:val="22"/>
        </w:rPr>
      </w:pPr>
    </w:p>
    <w:p w14:paraId="2257D84A" w14:textId="654CF0D3" w:rsidR="00D11488" w:rsidRPr="00A96E1F" w:rsidRDefault="00D11488"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Usluge se smatraju izvršenima kada su izvedene sve Troškovnikom propisane stavke.</w:t>
      </w:r>
    </w:p>
    <w:p w14:paraId="544C8909" w14:textId="77777777" w:rsidR="00D716AD" w:rsidRPr="00A96E1F" w:rsidRDefault="00D716AD" w:rsidP="00EC252D">
      <w:pPr>
        <w:pStyle w:val="NoSpacing"/>
        <w:jc w:val="both"/>
        <w:rPr>
          <w:rFonts w:ascii="Arial" w:hAnsi="Arial" w:cs="Arial"/>
          <w:i/>
          <w:iCs/>
          <w:color w:val="000000" w:themeColor="text1"/>
          <w:sz w:val="22"/>
          <w:szCs w:val="22"/>
        </w:rPr>
      </w:pPr>
    </w:p>
    <w:p w14:paraId="2083CC12" w14:textId="5609E2BE" w:rsidR="00D716AD" w:rsidRPr="00A96E1F" w:rsidRDefault="00D716AD" w:rsidP="00EC252D">
      <w:pPr>
        <w:pStyle w:val="NoSpacing"/>
        <w:jc w:val="both"/>
        <w:rPr>
          <w:rFonts w:ascii="Arial" w:hAnsi="Arial" w:cs="Arial"/>
          <w:i/>
          <w:iCs/>
          <w:color w:val="000000" w:themeColor="text1"/>
          <w:sz w:val="22"/>
          <w:szCs w:val="22"/>
        </w:rPr>
      </w:pPr>
      <w:r w:rsidRPr="00A96E1F">
        <w:rPr>
          <w:rFonts w:ascii="Arial" w:hAnsi="Arial" w:cs="Arial"/>
          <w:i/>
          <w:iCs/>
          <w:color w:val="000000" w:themeColor="text1"/>
          <w:sz w:val="22"/>
          <w:szCs w:val="22"/>
        </w:rPr>
        <w:t>OSTALE ODREDBE</w:t>
      </w:r>
    </w:p>
    <w:p w14:paraId="7DDBDD0D" w14:textId="77777777" w:rsidR="00D716AD" w:rsidRPr="00A96E1F" w:rsidRDefault="00D716AD" w:rsidP="00EC252D">
      <w:pPr>
        <w:pStyle w:val="NoSpacing"/>
        <w:jc w:val="both"/>
        <w:rPr>
          <w:rFonts w:ascii="Arial" w:hAnsi="Arial" w:cs="Arial"/>
          <w:color w:val="000000" w:themeColor="text1"/>
          <w:sz w:val="22"/>
          <w:szCs w:val="22"/>
        </w:rPr>
      </w:pPr>
    </w:p>
    <w:p w14:paraId="2E090835" w14:textId="112CA346" w:rsidR="00D716AD" w:rsidRPr="00A96E1F" w:rsidRDefault="00D716AD" w:rsidP="00D716AD">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11.</w:t>
      </w:r>
    </w:p>
    <w:p w14:paraId="4F479007" w14:textId="77777777" w:rsidR="00B63155" w:rsidRPr="00A96E1F" w:rsidRDefault="00B63155" w:rsidP="00EC252D">
      <w:pPr>
        <w:pStyle w:val="NoSpacing"/>
        <w:jc w:val="both"/>
        <w:rPr>
          <w:rFonts w:ascii="Arial" w:hAnsi="Arial" w:cs="Arial"/>
          <w:color w:val="000000" w:themeColor="text1"/>
          <w:sz w:val="22"/>
          <w:szCs w:val="22"/>
        </w:rPr>
      </w:pPr>
    </w:p>
    <w:p w14:paraId="72E817E4" w14:textId="55DE614C"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Izvršitelj je obvezan posjedovati odgovarajuću razinu osiguranja od rizika odgovornosti iz djelatnosti, odnosno osiguranje odgovornosti brodopopravljača za vrijeme boravka broda u remontu (Shiprepair's Liability Clauses), izdano od strane jednog od registriranih osiguravajućih društava.</w:t>
      </w:r>
    </w:p>
    <w:p w14:paraId="17B38ED3" w14:textId="77777777" w:rsidR="00D716AD" w:rsidRPr="00A96E1F" w:rsidRDefault="00D716AD" w:rsidP="00EC252D">
      <w:pPr>
        <w:pStyle w:val="NoSpacing"/>
        <w:jc w:val="both"/>
        <w:rPr>
          <w:rFonts w:ascii="Arial" w:hAnsi="Arial" w:cs="Arial"/>
          <w:color w:val="000000" w:themeColor="text1"/>
          <w:sz w:val="22"/>
          <w:szCs w:val="22"/>
        </w:rPr>
      </w:pPr>
    </w:p>
    <w:p w14:paraId="2D307FC3" w14:textId="663AA818"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Osiguranje mora pokrivati bilo kakvu štetu nastalu radnjom ili propustom Izvršitelja (osiguranika), njegovih zaposlenika, podugovaratelja (kooperanata) i njihovih zaposlenika za vrijeme boravka broda/brodice u brodogradilištu ili tijekom obavljanja probnih vožnji. Zaposlenici Naručitelja, kao i sam Naručitelj, smatraju se trećim osobama u smislu osiguranja odgovornosti pružatelja usluga za štetu koju pretrpe od djelatnosti koju obavlja </w:t>
      </w:r>
      <w:r w:rsidR="00846A03" w:rsidRPr="00A96E1F">
        <w:rPr>
          <w:rFonts w:ascii="Arial" w:hAnsi="Arial" w:cs="Arial"/>
          <w:color w:val="000000" w:themeColor="text1"/>
          <w:sz w:val="22"/>
          <w:szCs w:val="22"/>
        </w:rPr>
        <w:t>Izvršitelj</w:t>
      </w:r>
      <w:r w:rsidRPr="00A96E1F">
        <w:rPr>
          <w:rFonts w:ascii="Arial" w:hAnsi="Arial" w:cs="Arial"/>
          <w:color w:val="000000" w:themeColor="text1"/>
          <w:sz w:val="22"/>
          <w:szCs w:val="22"/>
        </w:rPr>
        <w:t xml:space="preserve"> ili od njegove opasne stvari.</w:t>
      </w:r>
    </w:p>
    <w:p w14:paraId="2C7D6FF7" w14:textId="77777777" w:rsidR="00D716AD" w:rsidRPr="00A96E1F" w:rsidRDefault="00D716AD" w:rsidP="00EC252D">
      <w:pPr>
        <w:pStyle w:val="NoSpacing"/>
        <w:jc w:val="both"/>
        <w:rPr>
          <w:rFonts w:ascii="Arial" w:hAnsi="Arial" w:cs="Arial"/>
          <w:color w:val="000000" w:themeColor="text1"/>
          <w:sz w:val="22"/>
          <w:szCs w:val="22"/>
        </w:rPr>
      </w:pPr>
    </w:p>
    <w:p w14:paraId="3DED3DAB" w14:textId="4E3B1DA0"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Ako iz bilo kojeg razloga tijekom razdoblja izvršenja ovog Ugovora prestane važiti polica osiguranja, Izvršitelj je dužan neposredno po isteku važenja postojeće dostaviti Naručitelju novu, važeću policu osiguranja. Ukoliko to ne učini, ili ako Naručitelj utvrdi da polica iz bilo kojeg razloga ne bi bila naplativa u slučaju štetnog događaja, Naručitelj zadržava pravo raskinuti ugovor i naplatiti jamstvo za uredno ispunjenje ovog Ugovora.</w:t>
      </w:r>
    </w:p>
    <w:p w14:paraId="24E20872" w14:textId="77777777" w:rsidR="00D716AD" w:rsidRPr="00A96E1F" w:rsidRDefault="00D716AD" w:rsidP="00EC252D">
      <w:pPr>
        <w:pStyle w:val="NoSpacing"/>
        <w:jc w:val="both"/>
        <w:rPr>
          <w:rFonts w:ascii="Arial" w:hAnsi="Arial" w:cs="Arial"/>
          <w:color w:val="000000" w:themeColor="text1"/>
          <w:sz w:val="22"/>
          <w:szCs w:val="22"/>
        </w:rPr>
      </w:pPr>
    </w:p>
    <w:p w14:paraId="2F897B8F" w14:textId="728DD327" w:rsidR="00D716AD" w:rsidRPr="00A96E1F" w:rsidRDefault="00D716AD" w:rsidP="00D716AD">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Članak 12.</w:t>
      </w:r>
    </w:p>
    <w:p w14:paraId="4CA4599C" w14:textId="77777777" w:rsidR="00D716AD" w:rsidRPr="00A96E1F" w:rsidRDefault="00D716AD" w:rsidP="00EC252D">
      <w:pPr>
        <w:pStyle w:val="NoSpacing"/>
        <w:jc w:val="both"/>
        <w:rPr>
          <w:rFonts w:ascii="Arial" w:hAnsi="Arial" w:cs="Arial"/>
          <w:color w:val="000000" w:themeColor="text1"/>
          <w:sz w:val="22"/>
          <w:szCs w:val="22"/>
        </w:rPr>
      </w:pPr>
    </w:p>
    <w:p w14:paraId="3FD59B15" w14:textId="69B3A89D"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Ukoliko brodogradilište za vađenje brodova na suho nema navoz na kojem se brod nasloni na kobilicu cijelom svojom dužinom nego koristi dizalicu ili travel lift sa platnenim trakama (bragama), minimalan broj platnenih traka (braga) mora biti 6 (šest).</w:t>
      </w:r>
    </w:p>
    <w:p w14:paraId="59B8C8A5" w14:textId="77777777" w:rsidR="00D716AD" w:rsidRPr="00A96E1F" w:rsidRDefault="00D716AD" w:rsidP="00EC252D">
      <w:pPr>
        <w:pStyle w:val="NoSpacing"/>
        <w:jc w:val="both"/>
        <w:rPr>
          <w:rFonts w:ascii="Arial" w:hAnsi="Arial" w:cs="Arial"/>
          <w:color w:val="000000" w:themeColor="text1"/>
          <w:sz w:val="22"/>
          <w:szCs w:val="22"/>
        </w:rPr>
      </w:pPr>
    </w:p>
    <w:p w14:paraId="23C19DEA" w14:textId="35FA2DF8"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Sav potreban materijal za radove koji su navedeni u Troškovniku ide na teret Izvršitelja osim materijala koji se obvezuje dostaviti Naručitelj i naznačen je u Troškovniku.</w:t>
      </w:r>
    </w:p>
    <w:p w14:paraId="1093AD14" w14:textId="77777777" w:rsidR="00D716AD" w:rsidRPr="00A96E1F" w:rsidRDefault="00D716AD" w:rsidP="00EC252D">
      <w:pPr>
        <w:pStyle w:val="NoSpacing"/>
        <w:jc w:val="both"/>
        <w:rPr>
          <w:rFonts w:ascii="Arial" w:hAnsi="Arial" w:cs="Arial"/>
          <w:color w:val="000000" w:themeColor="text1"/>
          <w:sz w:val="22"/>
          <w:szCs w:val="22"/>
        </w:rPr>
      </w:pPr>
    </w:p>
    <w:p w14:paraId="60D8367F" w14:textId="6F486A18" w:rsidR="00D716AD" w:rsidRPr="00A96E1F" w:rsidRDefault="00846A03"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Izvršitelj </w:t>
      </w:r>
      <w:r w:rsidR="00D716AD" w:rsidRPr="00A96E1F">
        <w:rPr>
          <w:rFonts w:ascii="Arial" w:hAnsi="Arial" w:cs="Arial"/>
          <w:color w:val="000000" w:themeColor="text1"/>
          <w:sz w:val="22"/>
          <w:szCs w:val="22"/>
        </w:rPr>
        <w:t>mora imati potvrdu Hrvatskog registra brodova (dalje u tekstu: HRB) kao brodogradilište/radionica odobrena od HRB-a za obavljane predmetne usluge.</w:t>
      </w:r>
    </w:p>
    <w:p w14:paraId="4B989EBD" w14:textId="77777777" w:rsidR="00D716AD" w:rsidRPr="00A96E1F" w:rsidRDefault="00D716AD" w:rsidP="00EC252D">
      <w:pPr>
        <w:pStyle w:val="NoSpacing"/>
        <w:jc w:val="both"/>
        <w:rPr>
          <w:rFonts w:ascii="Arial" w:hAnsi="Arial" w:cs="Arial"/>
          <w:color w:val="000000" w:themeColor="text1"/>
          <w:sz w:val="22"/>
          <w:szCs w:val="22"/>
        </w:rPr>
      </w:pPr>
    </w:p>
    <w:p w14:paraId="55CBEEB4" w14:textId="076D3A35"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Radove za koje HRB traži prethodno odobrenje dokumentacije, Izvršitelj je dužan pripremiti dokumentaciju i ishoditi njeno odobrenje kod HRB-a.</w:t>
      </w:r>
    </w:p>
    <w:p w14:paraId="62D809E4" w14:textId="55264349" w:rsidR="00D716AD" w:rsidRPr="00A96E1F" w:rsidRDefault="00D716AD" w:rsidP="00EC252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lastRenderedPageBreak/>
        <w:t>Svi radovi moraju biti izvedeni pod nadzorom HRB-a.</w:t>
      </w:r>
    </w:p>
    <w:p w14:paraId="1647698A" w14:textId="77777777" w:rsidR="00D716AD" w:rsidRPr="00A96E1F" w:rsidRDefault="00D716AD" w:rsidP="00EC252D">
      <w:pPr>
        <w:pStyle w:val="NoSpacing"/>
        <w:jc w:val="both"/>
        <w:rPr>
          <w:rFonts w:ascii="Arial" w:hAnsi="Arial" w:cs="Arial"/>
          <w:color w:val="000000" w:themeColor="text1"/>
          <w:sz w:val="22"/>
          <w:szCs w:val="22"/>
        </w:rPr>
      </w:pPr>
    </w:p>
    <w:p w14:paraId="06A365C3" w14:textId="65EF4231" w:rsidR="00D716AD" w:rsidRPr="00A96E1F" w:rsidRDefault="00D716AD" w:rsidP="00D716AD">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Izvršitelj je obvezan organizirati rad na siguran način i osigurati upotrebu odgovarajućih sredstava zaštite na radu tijekom izvršenja usluge popravka broda, kako za svoje radnike tako i za eventualno svoje podugovaratelje.</w:t>
      </w:r>
    </w:p>
    <w:p w14:paraId="664AF1AE" w14:textId="77777777" w:rsidR="00D716AD" w:rsidRPr="00A96E1F" w:rsidRDefault="00D716AD" w:rsidP="00D845D2">
      <w:pPr>
        <w:tabs>
          <w:tab w:val="left" w:pos="2004"/>
        </w:tabs>
        <w:suppressAutoHyphens/>
        <w:autoSpaceDN w:val="0"/>
        <w:spacing w:line="276" w:lineRule="auto"/>
        <w:ind w:right="170"/>
        <w:jc w:val="both"/>
        <w:textAlignment w:val="baseline"/>
        <w:rPr>
          <w:rFonts w:ascii="Arial" w:hAnsi="Arial" w:cs="Arial"/>
          <w:color w:val="000000" w:themeColor="text1"/>
          <w:sz w:val="22"/>
          <w:szCs w:val="22"/>
        </w:rPr>
      </w:pPr>
    </w:p>
    <w:p w14:paraId="7FB17590" w14:textId="77777777" w:rsidR="00FD02FC" w:rsidRPr="00A96E1F" w:rsidRDefault="00FD02FC" w:rsidP="00FD02FC">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t>ODGOVORNE OSOBE</w:t>
      </w:r>
    </w:p>
    <w:p w14:paraId="55F7FEF6" w14:textId="77777777" w:rsidR="00FD02FC" w:rsidRPr="00A96E1F" w:rsidRDefault="00FD02FC" w:rsidP="00FD02FC">
      <w:pPr>
        <w:pStyle w:val="NoSpacing"/>
        <w:rPr>
          <w:rFonts w:ascii="Arial" w:hAnsi="Arial" w:cs="Arial"/>
          <w:color w:val="000000" w:themeColor="text1"/>
          <w:sz w:val="22"/>
          <w:szCs w:val="22"/>
        </w:rPr>
      </w:pPr>
    </w:p>
    <w:p w14:paraId="25FD01B4" w14:textId="5DCA4239" w:rsidR="00FD02FC" w:rsidRPr="00A96E1F" w:rsidRDefault="00FD02FC" w:rsidP="00FD02FC">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D716AD" w:rsidRPr="00A96E1F">
        <w:rPr>
          <w:rFonts w:ascii="Arial" w:hAnsi="Arial" w:cs="Arial"/>
          <w:color w:val="000000" w:themeColor="text1"/>
          <w:sz w:val="22"/>
          <w:szCs w:val="22"/>
        </w:rPr>
        <w:t>13</w:t>
      </w:r>
      <w:r w:rsidRPr="00A96E1F">
        <w:rPr>
          <w:rFonts w:ascii="Arial" w:hAnsi="Arial" w:cs="Arial"/>
          <w:color w:val="000000" w:themeColor="text1"/>
          <w:sz w:val="22"/>
          <w:szCs w:val="22"/>
        </w:rPr>
        <w:t>.</w:t>
      </w:r>
    </w:p>
    <w:p w14:paraId="7637242A" w14:textId="77777777" w:rsidR="00FD02FC" w:rsidRPr="00A96E1F" w:rsidRDefault="00FD02FC" w:rsidP="00FD02FC">
      <w:pPr>
        <w:pStyle w:val="NoSpacing"/>
        <w:rPr>
          <w:rFonts w:ascii="Arial" w:hAnsi="Arial" w:cs="Arial"/>
          <w:color w:val="000000" w:themeColor="text1"/>
          <w:sz w:val="22"/>
          <w:szCs w:val="22"/>
        </w:rPr>
      </w:pPr>
    </w:p>
    <w:p w14:paraId="3C734DED" w14:textId="5584E3EE" w:rsidR="00FD02FC" w:rsidRPr="00A96E1F" w:rsidRDefault="00FD02FC" w:rsidP="00D11488">
      <w:pPr>
        <w:pStyle w:val="NoSpacing"/>
        <w:jc w:val="both"/>
        <w:rPr>
          <w:rFonts w:ascii="Arial" w:hAnsi="Arial" w:cs="Arial"/>
          <w:color w:val="000000" w:themeColor="text1"/>
          <w:sz w:val="22"/>
          <w:szCs w:val="22"/>
          <w:highlight w:val="yellow"/>
        </w:rPr>
      </w:pPr>
      <w:r w:rsidRPr="00A96E1F">
        <w:rPr>
          <w:rFonts w:ascii="Arial" w:hAnsi="Arial" w:cs="Arial"/>
          <w:color w:val="000000" w:themeColor="text1"/>
          <w:sz w:val="22"/>
          <w:szCs w:val="22"/>
        </w:rPr>
        <w:t>Odgovorna osoba Naručitelja za nadzor izvršenja ovog Ugovora je</w:t>
      </w:r>
      <w:r w:rsidR="008A65DA" w:rsidRPr="00A96E1F">
        <w:rPr>
          <w:rFonts w:ascii="Arial" w:hAnsi="Arial" w:cs="Arial"/>
          <w:color w:val="000000" w:themeColor="text1"/>
          <w:sz w:val="22"/>
          <w:szCs w:val="22"/>
        </w:rPr>
        <w:t xml:space="preserve"> </w:t>
      </w:r>
      <w:r w:rsidR="00D716AD" w:rsidRPr="00A96E1F">
        <w:rPr>
          <w:rFonts w:ascii="Arial" w:hAnsi="Arial" w:cs="Arial"/>
          <w:color w:val="000000" w:themeColor="text1"/>
          <w:sz w:val="22"/>
          <w:szCs w:val="22"/>
          <w:highlight w:val="yellow"/>
        </w:rPr>
        <w:t>Ime i Prezime, e-mail: ...</w:t>
      </w:r>
      <w:r w:rsidR="008A65DA" w:rsidRPr="00A96E1F">
        <w:rPr>
          <w:rStyle w:val="Hyperlink"/>
          <w:rFonts w:ascii="Arial" w:eastAsia="Calibri,Bold" w:hAnsi="Arial" w:cs="Arial"/>
          <w:color w:val="000000" w:themeColor="text1"/>
          <w:sz w:val="22"/>
          <w:szCs w:val="22"/>
          <w:highlight w:val="yellow"/>
          <w:u w:val="none"/>
          <w:lang w:eastAsia="zh-CN"/>
        </w:rPr>
        <w:t xml:space="preserve"> </w:t>
      </w:r>
    </w:p>
    <w:p w14:paraId="2E8161E1" w14:textId="77777777" w:rsidR="00FD02FC" w:rsidRPr="00A96E1F" w:rsidRDefault="00FD02FC" w:rsidP="00FD02FC">
      <w:pPr>
        <w:pStyle w:val="NoSpacing"/>
        <w:ind w:left="720"/>
        <w:jc w:val="both"/>
        <w:rPr>
          <w:rFonts w:ascii="Arial" w:hAnsi="Arial" w:cs="Arial"/>
          <w:color w:val="000000" w:themeColor="text1"/>
          <w:sz w:val="22"/>
          <w:szCs w:val="22"/>
        </w:rPr>
      </w:pPr>
    </w:p>
    <w:p w14:paraId="028217DC" w14:textId="4F08664C" w:rsidR="00A71968" w:rsidRPr="00A96E1F" w:rsidRDefault="00FD02FC" w:rsidP="00D11488">
      <w:pPr>
        <w:pStyle w:val="NoSpacing"/>
        <w:jc w:val="both"/>
        <w:rPr>
          <w:rFonts w:ascii="Arial" w:hAnsi="Arial" w:cs="Arial"/>
          <w:color w:val="000000" w:themeColor="text1"/>
          <w:sz w:val="22"/>
          <w:szCs w:val="22"/>
          <w:highlight w:val="yellow"/>
        </w:rPr>
      </w:pPr>
      <w:r w:rsidRPr="00A96E1F">
        <w:rPr>
          <w:rFonts w:ascii="Arial" w:hAnsi="Arial" w:cs="Arial"/>
          <w:color w:val="000000" w:themeColor="text1"/>
          <w:sz w:val="22"/>
          <w:szCs w:val="22"/>
        </w:rPr>
        <w:t xml:space="preserve">Odgovorna osoba </w:t>
      </w:r>
      <w:r w:rsidR="005E7424" w:rsidRPr="00A96E1F">
        <w:rPr>
          <w:rFonts w:ascii="Arial" w:hAnsi="Arial" w:cs="Arial"/>
          <w:color w:val="000000" w:themeColor="text1"/>
          <w:sz w:val="22"/>
          <w:szCs w:val="22"/>
        </w:rPr>
        <w:t>Izvršitelja</w:t>
      </w:r>
      <w:r w:rsidRPr="00A96E1F">
        <w:rPr>
          <w:rFonts w:ascii="Arial" w:hAnsi="Arial" w:cs="Arial"/>
          <w:color w:val="000000" w:themeColor="text1"/>
          <w:sz w:val="22"/>
          <w:szCs w:val="22"/>
        </w:rPr>
        <w:t xml:space="preserve"> za nadzor izvršenja ovog Ugovora je</w:t>
      </w:r>
      <w:r w:rsidR="006B7EF7" w:rsidRPr="00A96E1F">
        <w:rPr>
          <w:rFonts w:ascii="Arial" w:hAnsi="Arial" w:cs="Arial"/>
          <w:color w:val="000000" w:themeColor="text1"/>
          <w:sz w:val="22"/>
          <w:szCs w:val="22"/>
        </w:rPr>
        <w:t xml:space="preserve"> </w:t>
      </w:r>
      <w:r w:rsidR="005457CF" w:rsidRPr="00A96E1F">
        <w:rPr>
          <w:rFonts w:ascii="Arial" w:hAnsi="Arial" w:cs="Arial"/>
          <w:color w:val="000000" w:themeColor="text1"/>
          <w:sz w:val="22"/>
          <w:szCs w:val="22"/>
          <w:highlight w:val="yellow"/>
        </w:rPr>
        <w:t>Ime i Prezime, e-mail: ...</w:t>
      </w:r>
      <w:r w:rsidR="00477C4C" w:rsidRPr="00A96E1F">
        <w:rPr>
          <w:rFonts w:ascii="Arial" w:hAnsi="Arial" w:cs="Arial"/>
          <w:color w:val="000000" w:themeColor="text1"/>
          <w:sz w:val="22"/>
          <w:szCs w:val="22"/>
          <w:highlight w:val="yellow"/>
        </w:rPr>
        <w:t xml:space="preserve"> </w:t>
      </w:r>
    </w:p>
    <w:p w14:paraId="38FDE7C6" w14:textId="77777777" w:rsidR="00FD02FC" w:rsidRPr="00A96E1F" w:rsidRDefault="00FD02FC" w:rsidP="00F70BDC">
      <w:pPr>
        <w:pStyle w:val="NoSpacing"/>
        <w:rPr>
          <w:rFonts w:ascii="Arial" w:hAnsi="Arial" w:cs="Arial"/>
          <w:color w:val="000000" w:themeColor="text1"/>
          <w:sz w:val="22"/>
          <w:szCs w:val="22"/>
        </w:rPr>
      </w:pPr>
    </w:p>
    <w:p w14:paraId="3A98FBB1" w14:textId="1A8E919F" w:rsidR="00D716AD" w:rsidRPr="00A96E1F" w:rsidRDefault="00D11488" w:rsidP="00D11488">
      <w:pPr>
        <w:pStyle w:val="NoSpacing"/>
        <w:jc w:val="both"/>
        <w:rPr>
          <w:rFonts w:ascii="Arial" w:hAnsi="Arial" w:cs="Arial"/>
          <w:iCs/>
          <w:color w:val="000000" w:themeColor="text1"/>
          <w:sz w:val="22"/>
          <w:szCs w:val="22"/>
        </w:rPr>
      </w:pPr>
      <w:r w:rsidRPr="00A96E1F">
        <w:rPr>
          <w:rFonts w:ascii="Arial" w:hAnsi="Arial" w:cs="Arial"/>
          <w:iCs/>
          <w:color w:val="000000" w:themeColor="text1"/>
          <w:sz w:val="22"/>
          <w:szCs w:val="22"/>
        </w:rPr>
        <w:t>Naručitelj ima pravo kontrolirati izvršenje Usluga, zadržava pravo davanja Izvršitelju prijedloga, uputa i primjedbi u vezi s provedbom ugovorenih usluga te u slučaju nedostataka u izvršenju Usluga zahtijevati otklanjanje nedostataka u razumnom roku. Ugovorne strane se obvezuju na međusobnu komunikaciju pisanim putem što uključuje i komunikaciju putem elektroničke pošte.</w:t>
      </w:r>
    </w:p>
    <w:p w14:paraId="069985F2" w14:textId="77777777" w:rsidR="00D716AD" w:rsidRPr="00A96E1F" w:rsidRDefault="00D716AD" w:rsidP="00F70BDC">
      <w:pPr>
        <w:pStyle w:val="NoSpacing"/>
        <w:rPr>
          <w:rFonts w:ascii="Arial" w:hAnsi="Arial" w:cs="Arial"/>
          <w:i/>
          <w:color w:val="000000" w:themeColor="text1"/>
          <w:sz w:val="22"/>
          <w:szCs w:val="22"/>
        </w:rPr>
      </w:pPr>
    </w:p>
    <w:p w14:paraId="6379577C" w14:textId="19FC7ECF" w:rsidR="00F70BDC" w:rsidRPr="00A96E1F" w:rsidRDefault="00F70BDC" w:rsidP="00F70BDC">
      <w:pPr>
        <w:pStyle w:val="NoSpacing"/>
        <w:rPr>
          <w:rFonts w:ascii="Arial" w:hAnsi="Arial" w:cs="Arial"/>
          <w:i/>
          <w:color w:val="000000" w:themeColor="text1"/>
          <w:sz w:val="22"/>
          <w:szCs w:val="22"/>
        </w:rPr>
      </w:pPr>
      <w:r w:rsidRPr="00A96E1F">
        <w:rPr>
          <w:rFonts w:ascii="Arial" w:hAnsi="Arial" w:cs="Arial"/>
          <w:i/>
          <w:color w:val="000000" w:themeColor="text1"/>
          <w:sz w:val="22"/>
          <w:szCs w:val="22"/>
        </w:rPr>
        <w:t>ZAVRŠNE ODREDBE</w:t>
      </w:r>
    </w:p>
    <w:p w14:paraId="411E0D42" w14:textId="77777777" w:rsidR="00F70BDC" w:rsidRPr="00A96E1F" w:rsidRDefault="00F70BDC" w:rsidP="00F70BDC">
      <w:pPr>
        <w:pStyle w:val="NoSpacing"/>
        <w:rPr>
          <w:rFonts w:ascii="Arial" w:hAnsi="Arial" w:cs="Arial"/>
          <w:color w:val="000000" w:themeColor="text1"/>
          <w:sz w:val="22"/>
          <w:szCs w:val="22"/>
        </w:rPr>
      </w:pPr>
    </w:p>
    <w:p w14:paraId="38EF7551" w14:textId="26A540A6" w:rsidR="00F70BDC" w:rsidRPr="00A96E1F" w:rsidRDefault="00F70BDC" w:rsidP="00F70BDC">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D716AD" w:rsidRPr="00A96E1F">
        <w:rPr>
          <w:rFonts w:ascii="Arial" w:hAnsi="Arial" w:cs="Arial"/>
          <w:color w:val="000000" w:themeColor="text1"/>
          <w:sz w:val="22"/>
          <w:szCs w:val="22"/>
        </w:rPr>
        <w:t>14</w:t>
      </w:r>
      <w:r w:rsidRPr="00A96E1F">
        <w:rPr>
          <w:rFonts w:ascii="Arial" w:hAnsi="Arial" w:cs="Arial"/>
          <w:color w:val="000000" w:themeColor="text1"/>
          <w:sz w:val="22"/>
          <w:szCs w:val="22"/>
        </w:rPr>
        <w:t>.</w:t>
      </w:r>
    </w:p>
    <w:p w14:paraId="4311AAC8" w14:textId="77777777" w:rsidR="00085E28" w:rsidRPr="00A96E1F" w:rsidRDefault="00085E28" w:rsidP="00126426">
      <w:pPr>
        <w:pStyle w:val="NoSpacing"/>
        <w:jc w:val="both"/>
        <w:rPr>
          <w:rFonts w:ascii="Arial" w:hAnsi="Arial" w:cs="Arial"/>
          <w:color w:val="000000" w:themeColor="text1"/>
          <w:sz w:val="22"/>
          <w:szCs w:val="22"/>
        </w:rPr>
      </w:pPr>
    </w:p>
    <w:p w14:paraId="21E4FBF5" w14:textId="5CD85D43" w:rsidR="00085E28" w:rsidRPr="00A96E1F" w:rsidRDefault="005457CF" w:rsidP="00EC252D">
      <w:pPr>
        <w:pStyle w:val="NormalWeb"/>
        <w:spacing w:before="0" w:beforeAutospacing="0" w:after="0" w:afterAutospacing="0"/>
        <w:ind w:right="106"/>
        <w:jc w:val="both"/>
        <w:rPr>
          <w:rFonts w:ascii="Arial" w:hAnsi="Arial" w:cs="Arial"/>
          <w:color w:val="000000" w:themeColor="text1"/>
          <w:sz w:val="22"/>
          <w:szCs w:val="22"/>
        </w:rPr>
      </w:pPr>
      <w:r w:rsidRPr="00A96E1F">
        <w:rPr>
          <w:rFonts w:ascii="Arial" w:hAnsi="Arial" w:cs="Arial"/>
          <w:color w:val="000000" w:themeColor="text1"/>
          <w:sz w:val="22"/>
          <w:szCs w:val="22"/>
        </w:rPr>
        <w:t>Ovaj Ugovor prestaje istekom vremena na koji je sklopljen.</w:t>
      </w:r>
    </w:p>
    <w:p w14:paraId="1AC74FC8" w14:textId="77777777" w:rsidR="00951751" w:rsidRPr="00A96E1F" w:rsidRDefault="00951751" w:rsidP="00EC252D">
      <w:pPr>
        <w:pStyle w:val="NormalWeb"/>
        <w:spacing w:before="0" w:beforeAutospacing="0" w:after="0" w:afterAutospacing="0"/>
        <w:ind w:right="106"/>
        <w:jc w:val="both"/>
        <w:rPr>
          <w:rFonts w:ascii="Arial" w:hAnsi="Arial" w:cs="Arial"/>
          <w:color w:val="000000" w:themeColor="text1"/>
          <w:sz w:val="22"/>
          <w:szCs w:val="22"/>
        </w:rPr>
      </w:pPr>
    </w:p>
    <w:p w14:paraId="6E93AE5F" w14:textId="2539A4C7" w:rsidR="00951751" w:rsidRPr="00A96E1F" w:rsidRDefault="00951751" w:rsidP="00EC252D">
      <w:pPr>
        <w:pStyle w:val="NormalWeb"/>
        <w:spacing w:before="0" w:beforeAutospacing="0" w:after="0" w:afterAutospacing="0"/>
        <w:ind w:right="106"/>
        <w:jc w:val="both"/>
        <w:rPr>
          <w:rFonts w:ascii="Arial" w:hAnsi="Arial" w:cs="Arial"/>
          <w:color w:val="000000" w:themeColor="text1"/>
          <w:sz w:val="22"/>
          <w:szCs w:val="22"/>
        </w:rPr>
      </w:pPr>
      <w:r w:rsidRPr="00A96E1F">
        <w:rPr>
          <w:rFonts w:ascii="Arial" w:hAnsi="Arial" w:cs="Arial"/>
          <w:color w:val="000000" w:themeColor="text1"/>
          <w:sz w:val="22"/>
          <w:szCs w:val="22"/>
        </w:rPr>
        <w:t xml:space="preserve">Ovaj Ugovor se može raskinuti pod pretpostavkama određenim Zakonom o obveznim odnosima. </w:t>
      </w:r>
    </w:p>
    <w:p w14:paraId="7FFA91A0" w14:textId="2AFFF18A" w:rsidR="00F70BDC" w:rsidRPr="00A96E1F" w:rsidRDefault="00F70BDC" w:rsidP="00803928">
      <w:pPr>
        <w:pStyle w:val="NoSpacing"/>
        <w:jc w:val="both"/>
        <w:rPr>
          <w:rFonts w:ascii="Arial" w:hAnsi="Arial" w:cs="Arial"/>
          <w:color w:val="000000" w:themeColor="text1"/>
          <w:sz w:val="22"/>
          <w:szCs w:val="22"/>
        </w:rPr>
      </w:pPr>
    </w:p>
    <w:p w14:paraId="5A6CDB41" w14:textId="27D2A117" w:rsidR="00F70BDC" w:rsidRPr="00A96E1F" w:rsidRDefault="00F70BDC" w:rsidP="00EC252D">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EC252D" w:rsidRPr="00A96E1F">
        <w:rPr>
          <w:rFonts w:ascii="Arial" w:hAnsi="Arial" w:cs="Arial"/>
          <w:color w:val="000000" w:themeColor="text1"/>
          <w:sz w:val="22"/>
          <w:szCs w:val="22"/>
        </w:rPr>
        <w:t>1</w:t>
      </w:r>
      <w:r w:rsidR="00D716AD" w:rsidRPr="00A96E1F">
        <w:rPr>
          <w:rFonts w:ascii="Arial" w:hAnsi="Arial" w:cs="Arial"/>
          <w:color w:val="000000" w:themeColor="text1"/>
          <w:sz w:val="22"/>
          <w:szCs w:val="22"/>
        </w:rPr>
        <w:t>5</w:t>
      </w:r>
      <w:r w:rsidR="00EC252D" w:rsidRPr="00A96E1F">
        <w:rPr>
          <w:rFonts w:ascii="Arial" w:hAnsi="Arial" w:cs="Arial"/>
          <w:color w:val="000000" w:themeColor="text1"/>
          <w:sz w:val="22"/>
          <w:szCs w:val="22"/>
        </w:rPr>
        <w:t>.</w:t>
      </w:r>
    </w:p>
    <w:p w14:paraId="45664EA4" w14:textId="77777777" w:rsidR="00EC252D" w:rsidRPr="00A96E1F" w:rsidRDefault="00EC252D" w:rsidP="00EC252D">
      <w:pPr>
        <w:pStyle w:val="NoSpacing"/>
        <w:jc w:val="center"/>
        <w:rPr>
          <w:rFonts w:ascii="Arial" w:hAnsi="Arial" w:cs="Arial"/>
          <w:color w:val="000000" w:themeColor="text1"/>
          <w:sz w:val="22"/>
          <w:szCs w:val="22"/>
        </w:rPr>
      </w:pPr>
    </w:p>
    <w:p w14:paraId="195F3671" w14:textId="76F970E4" w:rsidR="00F70BDC" w:rsidRPr="00A96E1F" w:rsidRDefault="00F70BDC" w:rsidP="00803928">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Ugovorne strane suglasne su da će sve eventualne sporove iz ovog Ugovora rješavati sporazumno, a u slučaju kada to ne bude moguće, ugovaraju nadležnost stvarno i mjesno nadležnog suda prema sjedištu Naručitelja.</w:t>
      </w:r>
    </w:p>
    <w:p w14:paraId="74B84F6F" w14:textId="77777777" w:rsidR="00F70BDC" w:rsidRPr="00A96E1F" w:rsidRDefault="00F70BDC" w:rsidP="00F70BDC">
      <w:pPr>
        <w:pStyle w:val="NoSpacing"/>
        <w:rPr>
          <w:rFonts w:ascii="Arial" w:hAnsi="Arial" w:cs="Arial"/>
          <w:color w:val="000000" w:themeColor="text1"/>
          <w:sz w:val="22"/>
          <w:szCs w:val="22"/>
        </w:rPr>
      </w:pPr>
    </w:p>
    <w:p w14:paraId="5DCC52FA" w14:textId="3F0F7A23" w:rsidR="00F70BDC" w:rsidRPr="00A96E1F" w:rsidRDefault="00F70BDC" w:rsidP="00F70BDC">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Članak </w:t>
      </w:r>
      <w:r w:rsidR="00FD02FC" w:rsidRPr="00A96E1F">
        <w:rPr>
          <w:rFonts w:ascii="Arial" w:hAnsi="Arial" w:cs="Arial"/>
          <w:color w:val="000000" w:themeColor="text1"/>
          <w:sz w:val="22"/>
          <w:szCs w:val="22"/>
        </w:rPr>
        <w:t>1</w:t>
      </w:r>
      <w:r w:rsidR="00D716AD" w:rsidRPr="00A96E1F">
        <w:rPr>
          <w:rFonts w:ascii="Arial" w:hAnsi="Arial" w:cs="Arial"/>
          <w:color w:val="000000" w:themeColor="text1"/>
          <w:sz w:val="22"/>
          <w:szCs w:val="22"/>
        </w:rPr>
        <w:t>6</w:t>
      </w:r>
      <w:r w:rsidRPr="00A96E1F">
        <w:rPr>
          <w:rFonts w:ascii="Arial" w:hAnsi="Arial" w:cs="Arial"/>
          <w:color w:val="000000" w:themeColor="text1"/>
          <w:sz w:val="22"/>
          <w:szCs w:val="22"/>
        </w:rPr>
        <w:t>.</w:t>
      </w:r>
    </w:p>
    <w:p w14:paraId="02983231" w14:textId="77777777" w:rsidR="00F70BDC" w:rsidRPr="00A96E1F" w:rsidRDefault="00F70BDC" w:rsidP="00F70BDC">
      <w:pPr>
        <w:pStyle w:val="NoSpacing"/>
        <w:rPr>
          <w:rFonts w:ascii="Arial" w:hAnsi="Arial" w:cs="Arial"/>
          <w:color w:val="000000" w:themeColor="text1"/>
          <w:sz w:val="22"/>
          <w:szCs w:val="22"/>
        </w:rPr>
      </w:pPr>
    </w:p>
    <w:p w14:paraId="6F5988E4" w14:textId="4C24CFEC" w:rsidR="00085E28" w:rsidRPr="00A96E1F" w:rsidRDefault="00085E28" w:rsidP="00EC252D">
      <w:pPr>
        <w:pStyle w:val="NormalWeb"/>
        <w:spacing w:before="0" w:beforeAutospacing="0" w:after="0" w:afterAutospacing="0"/>
        <w:ind w:right="106"/>
        <w:jc w:val="both"/>
        <w:rPr>
          <w:rFonts w:ascii="Arial" w:hAnsi="Arial" w:cs="Arial"/>
          <w:iCs/>
          <w:color w:val="000000" w:themeColor="text1"/>
          <w:sz w:val="22"/>
          <w:szCs w:val="22"/>
        </w:rPr>
      </w:pPr>
      <w:r w:rsidRPr="00A96E1F">
        <w:rPr>
          <w:rFonts w:ascii="Arial" w:hAnsi="Arial" w:cs="Arial"/>
          <w:iCs/>
          <w:color w:val="000000" w:themeColor="text1"/>
          <w:sz w:val="22"/>
          <w:szCs w:val="22"/>
        </w:rPr>
        <w:t>Sve izmjene i dopune ovog Ugovora moraju biti zaključene u pisanom obliku, u protivnom ne proizvode pravne učinke.</w:t>
      </w:r>
    </w:p>
    <w:p w14:paraId="04C42263" w14:textId="77777777" w:rsidR="00EC252D" w:rsidRPr="00A96E1F" w:rsidRDefault="00EC252D" w:rsidP="00EC252D">
      <w:pPr>
        <w:pStyle w:val="NormalWeb"/>
        <w:spacing w:before="0" w:beforeAutospacing="0" w:after="0" w:afterAutospacing="0"/>
        <w:ind w:right="106"/>
        <w:jc w:val="both"/>
        <w:rPr>
          <w:rFonts w:ascii="Arial" w:hAnsi="Arial" w:cs="Arial"/>
          <w:iCs/>
          <w:color w:val="000000" w:themeColor="text1"/>
          <w:sz w:val="22"/>
          <w:szCs w:val="22"/>
        </w:rPr>
      </w:pPr>
    </w:p>
    <w:p w14:paraId="6712827C" w14:textId="50CA87AF" w:rsidR="00085E28" w:rsidRPr="00A96E1F" w:rsidRDefault="00085E28" w:rsidP="00EC252D">
      <w:pPr>
        <w:pStyle w:val="NormalWeb"/>
        <w:spacing w:before="0" w:beforeAutospacing="0" w:after="0" w:afterAutospacing="0"/>
        <w:ind w:right="106"/>
        <w:jc w:val="both"/>
        <w:rPr>
          <w:rFonts w:ascii="Arial" w:hAnsi="Arial" w:cs="Arial"/>
          <w:i/>
          <w:iCs/>
          <w:color w:val="000000" w:themeColor="text1"/>
          <w:sz w:val="22"/>
          <w:szCs w:val="22"/>
        </w:rPr>
      </w:pPr>
      <w:r w:rsidRPr="00A96E1F">
        <w:rPr>
          <w:rFonts w:ascii="Arial" w:hAnsi="Arial" w:cs="Arial"/>
          <w:iCs/>
          <w:color w:val="000000" w:themeColor="text1"/>
          <w:sz w:val="22"/>
          <w:szCs w:val="22"/>
        </w:rPr>
        <w:t>U slučaju da bilo koja odredba ovog Ugovora jest ili postane ništetna ili nevažeća, Ugovor u preostalom dijelu ostaje na snazi, a Stranke se obvezuju ništetnu ili nevažeću odredbu zamijeniti valjanom koja će u najvećoj mjeri omogućiti ostvarenje cilja koji se želio postići ništetnom ili nevaljanom odredbom.</w:t>
      </w:r>
    </w:p>
    <w:p w14:paraId="5D6BD444" w14:textId="77777777" w:rsidR="00085E28" w:rsidRPr="00A96E1F" w:rsidRDefault="00085E28" w:rsidP="00085E28">
      <w:pPr>
        <w:pStyle w:val="NormalWeb"/>
        <w:spacing w:before="0" w:beforeAutospacing="0" w:after="0" w:afterAutospacing="0"/>
        <w:ind w:left="284" w:right="106"/>
        <w:jc w:val="both"/>
        <w:rPr>
          <w:rFonts w:ascii="Arial" w:hAnsi="Arial" w:cs="Arial"/>
          <w:i/>
          <w:iCs/>
          <w:color w:val="000000" w:themeColor="text1"/>
          <w:sz w:val="22"/>
          <w:szCs w:val="22"/>
        </w:rPr>
      </w:pPr>
    </w:p>
    <w:p w14:paraId="33CAE729" w14:textId="32B28C9B" w:rsidR="00F70BDC" w:rsidRPr="00A96E1F" w:rsidRDefault="00F70BDC" w:rsidP="00440B1A">
      <w:pPr>
        <w:pStyle w:val="NormalWeb"/>
        <w:spacing w:before="0" w:beforeAutospacing="0" w:after="0" w:afterAutospacing="0"/>
        <w:ind w:right="106"/>
        <w:jc w:val="both"/>
        <w:rPr>
          <w:rFonts w:ascii="Arial" w:hAnsi="Arial" w:cs="Arial"/>
          <w:i/>
          <w:iCs/>
          <w:color w:val="000000" w:themeColor="text1"/>
          <w:sz w:val="22"/>
          <w:szCs w:val="22"/>
        </w:rPr>
      </w:pPr>
      <w:r w:rsidRPr="00A96E1F">
        <w:rPr>
          <w:rFonts w:ascii="Arial" w:hAnsi="Arial" w:cs="Arial"/>
          <w:color w:val="000000" w:themeColor="text1"/>
          <w:sz w:val="22"/>
          <w:szCs w:val="22"/>
        </w:rPr>
        <w:t xml:space="preserve">Ovaj Ugovor je sastavljen od </w:t>
      </w:r>
      <w:r w:rsidR="00F3772E">
        <w:rPr>
          <w:rFonts w:ascii="Arial" w:hAnsi="Arial" w:cs="Arial"/>
          <w:color w:val="000000" w:themeColor="text1"/>
          <w:sz w:val="22"/>
          <w:szCs w:val="22"/>
        </w:rPr>
        <w:t>2 (dva) istovrsna i jednakovrijedna</w:t>
      </w:r>
      <w:r w:rsidRPr="00A96E1F">
        <w:rPr>
          <w:rFonts w:ascii="Arial" w:hAnsi="Arial" w:cs="Arial"/>
          <w:color w:val="000000" w:themeColor="text1"/>
          <w:sz w:val="22"/>
          <w:szCs w:val="22"/>
        </w:rPr>
        <w:t xml:space="preserve"> primjerka, od kojih </w:t>
      </w:r>
      <w:r w:rsidR="00F3772E">
        <w:rPr>
          <w:rFonts w:ascii="Arial" w:hAnsi="Arial" w:cs="Arial"/>
          <w:color w:val="000000" w:themeColor="text1"/>
          <w:sz w:val="22"/>
          <w:szCs w:val="22"/>
        </w:rPr>
        <w:t>svaka Ugovorna strana zadržava po 1 (jedan) primjerak.</w:t>
      </w:r>
    </w:p>
    <w:p w14:paraId="4C9B076F" w14:textId="77777777" w:rsidR="00F05530" w:rsidRPr="00A96E1F" w:rsidRDefault="00F05530" w:rsidP="00F05530">
      <w:pPr>
        <w:pStyle w:val="NoSpacing"/>
        <w:rPr>
          <w:rFonts w:ascii="Arial" w:hAnsi="Arial" w:cs="Arial"/>
          <w:color w:val="000000" w:themeColor="text1"/>
          <w:sz w:val="22"/>
          <w:szCs w:val="22"/>
        </w:rPr>
      </w:pPr>
    </w:p>
    <w:p w14:paraId="18BF6144" w14:textId="0D0EDA91" w:rsidR="00D716AD" w:rsidRPr="00A96E1F" w:rsidRDefault="00D716AD" w:rsidP="00D716AD">
      <w:pPr>
        <w:pStyle w:val="NoSpacing"/>
        <w:jc w:val="center"/>
        <w:rPr>
          <w:rFonts w:ascii="Arial" w:hAnsi="Arial" w:cs="Arial"/>
          <w:color w:val="000000" w:themeColor="text1"/>
          <w:sz w:val="22"/>
          <w:szCs w:val="22"/>
        </w:rPr>
      </w:pPr>
      <w:r w:rsidRPr="00A96E1F">
        <w:rPr>
          <w:rFonts w:ascii="Arial" w:hAnsi="Arial" w:cs="Arial"/>
          <w:color w:val="000000" w:themeColor="text1"/>
          <w:sz w:val="22"/>
          <w:szCs w:val="22"/>
        </w:rPr>
        <w:t xml:space="preserve">U Dubrovniku, </w:t>
      </w:r>
      <w:r w:rsidRPr="00A96E1F">
        <w:rPr>
          <w:rFonts w:ascii="Arial" w:hAnsi="Arial" w:cs="Arial"/>
          <w:color w:val="000000" w:themeColor="text1"/>
          <w:sz w:val="22"/>
          <w:szCs w:val="22"/>
          <w:highlight w:val="yellow"/>
        </w:rPr>
        <w:t>__.__</w:t>
      </w:r>
      <w:r w:rsidRPr="00A96E1F">
        <w:rPr>
          <w:rFonts w:ascii="Arial" w:hAnsi="Arial" w:cs="Arial"/>
          <w:color w:val="000000" w:themeColor="text1"/>
          <w:sz w:val="22"/>
          <w:szCs w:val="22"/>
        </w:rPr>
        <w:t>.2026. godine</w:t>
      </w:r>
    </w:p>
    <w:p w14:paraId="13957EA0" w14:textId="28CFD506" w:rsidR="00D716AD" w:rsidRPr="00A96E1F" w:rsidRDefault="00D716AD" w:rsidP="00D716AD">
      <w:pPr>
        <w:pStyle w:val="NoSpacing"/>
        <w:rPr>
          <w:rFonts w:ascii="Arial" w:hAnsi="Arial" w:cs="Arial"/>
          <w:color w:val="000000" w:themeColor="text1"/>
          <w:sz w:val="22"/>
          <w:szCs w:val="22"/>
        </w:rPr>
      </w:pPr>
    </w:p>
    <w:p w14:paraId="747D3C37" w14:textId="77777777" w:rsidR="00253F90" w:rsidRPr="00A96E1F" w:rsidRDefault="00253F90" w:rsidP="00D716AD">
      <w:pPr>
        <w:pStyle w:val="NoSpacing"/>
        <w:rPr>
          <w:rFonts w:ascii="Arial" w:hAnsi="Arial" w:cs="Arial"/>
          <w:color w:val="000000" w:themeColor="text1"/>
          <w:sz w:val="22"/>
          <w:szCs w:val="22"/>
        </w:rPr>
      </w:pPr>
    </w:p>
    <w:p w14:paraId="486BC126" w14:textId="77777777" w:rsidR="00253F90" w:rsidRPr="00A96E1F" w:rsidRDefault="00253F90" w:rsidP="00D716AD">
      <w:pPr>
        <w:pStyle w:val="NoSpacing"/>
        <w:rPr>
          <w:rFonts w:ascii="Arial" w:hAnsi="Arial" w:cs="Arial"/>
          <w:color w:val="000000" w:themeColor="text1"/>
          <w:sz w:val="22"/>
          <w:szCs w:val="22"/>
        </w:rPr>
      </w:pPr>
    </w:p>
    <w:p w14:paraId="1B33ECC3" w14:textId="77777777" w:rsidR="00253F90" w:rsidRPr="00A96E1F" w:rsidRDefault="00253F90" w:rsidP="00D716AD">
      <w:pPr>
        <w:pStyle w:val="NoSpacing"/>
        <w:rPr>
          <w:rFonts w:ascii="Arial" w:hAnsi="Arial" w:cs="Arial"/>
          <w:color w:val="000000" w:themeColor="text1"/>
          <w:sz w:val="22"/>
          <w:szCs w:val="22"/>
        </w:rPr>
      </w:pPr>
    </w:p>
    <w:p w14:paraId="790E0991" w14:textId="77777777" w:rsidR="00253F90" w:rsidRPr="00A96E1F" w:rsidRDefault="00253F90" w:rsidP="00D716AD">
      <w:pPr>
        <w:pStyle w:val="NoSpacing"/>
        <w:rPr>
          <w:rFonts w:ascii="Arial" w:hAnsi="Arial" w:cs="Arial"/>
          <w:color w:val="000000" w:themeColor="text1"/>
          <w:sz w:val="22"/>
          <w:szCs w:val="22"/>
        </w:rPr>
      </w:pPr>
    </w:p>
    <w:p w14:paraId="3CBC1BCD" w14:textId="77777777" w:rsidR="00253F90" w:rsidRPr="00A96E1F" w:rsidRDefault="00253F90" w:rsidP="00D716AD">
      <w:pPr>
        <w:pStyle w:val="NoSpacing"/>
        <w:rPr>
          <w:rFonts w:ascii="Arial" w:hAnsi="Arial" w:cs="Arial"/>
          <w:color w:val="000000" w:themeColor="text1"/>
          <w:sz w:val="22"/>
          <w:szCs w:val="22"/>
        </w:rPr>
      </w:pPr>
    </w:p>
    <w:p w14:paraId="5FD0706D" w14:textId="2A91F6F7" w:rsidR="00D716AD" w:rsidRPr="00A96E1F" w:rsidRDefault="00D716AD" w:rsidP="00D716AD">
      <w:pPr>
        <w:pStyle w:val="NoSpacing"/>
        <w:rPr>
          <w:rFonts w:ascii="Arial" w:hAnsi="Arial" w:cs="Arial"/>
          <w:color w:val="000000" w:themeColor="text1"/>
          <w:sz w:val="22"/>
          <w:szCs w:val="22"/>
        </w:rPr>
      </w:pPr>
      <w:r w:rsidRPr="00A96E1F">
        <w:rPr>
          <w:rFonts w:ascii="Arial" w:hAnsi="Arial" w:cs="Arial"/>
          <w:color w:val="000000" w:themeColor="text1"/>
          <w:sz w:val="22"/>
          <w:szCs w:val="22"/>
        </w:rPr>
        <w:lastRenderedPageBreak/>
        <w:t>NARUČITELJ:</w:t>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t>IZVRŠITELJ:</w:t>
      </w:r>
    </w:p>
    <w:p w14:paraId="0DC4F819" w14:textId="49091185" w:rsidR="00D716AD" w:rsidRPr="00A96E1F" w:rsidRDefault="00D716AD" w:rsidP="00D716AD">
      <w:pPr>
        <w:pStyle w:val="NoSpacing"/>
        <w:rPr>
          <w:rFonts w:ascii="Arial" w:hAnsi="Arial" w:cs="Arial"/>
          <w:color w:val="000000" w:themeColor="text1"/>
          <w:sz w:val="22"/>
          <w:szCs w:val="22"/>
        </w:rPr>
      </w:pPr>
      <w:r w:rsidRPr="00A96E1F">
        <w:rPr>
          <w:rFonts w:ascii="Arial" w:hAnsi="Arial" w:cs="Arial"/>
          <w:b/>
          <w:bCs/>
          <w:color w:val="000000" w:themeColor="text1"/>
          <w:sz w:val="22"/>
          <w:szCs w:val="22"/>
        </w:rPr>
        <w:t>JAVNA USTANOVA</w:t>
      </w:r>
      <w:r w:rsidRPr="00A96E1F">
        <w:rPr>
          <w:rFonts w:ascii="Arial" w:hAnsi="Arial" w:cs="Arial"/>
          <w:b/>
          <w:bCs/>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b/>
          <w:bCs/>
          <w:color w:val="000000" w:themeColor="text1"/>
          <w:sz w:val="22"/>
          <w:szCs w:val="22"/>
          <w:highlight w:val="yellow"/>
        </w:rPr>
        <w:t>TVRTKA DRUŠTVA</w:t>
      </w:r>
    </w:p>
    <w:p w14:paraId="778ABE13" w14:textId="30550762" w:rsidR="00D716AD" w:rsidRPr="00A96E1F" w:rsidRDefault="00D716AD" w:rsidP="00D716AD">
      <w:pPr>
        <w:pStyle w:val="NoSpacing"/>
        <w:rPr>
          <w:rFonts w:ascii="Arial" w:hAnsi="Arial" w:cs="Arial"/>
          <w:color w:val="000000" w:themeColor="text1"/>
          <w:sz w:val="22"/>
          <w:szCs w:val="22"/>
        </w:rPr>
      </w:pPr>
      <w:r w:rsidRPr="00A96E1F">
        <w:rPr>
          <w:rFonts w:ascii="Arial" w:hAnsi="Arial" w:cs="Arial"/>
          <w:b/>
          <w:bCs/>
          <w:color w:val="000000" w:themeColor="text1"/>
          <w:sz w:val="22"/>
          <w:szCs w:val="22"/>
        </w:rPr>
        <w:t>REZERVAT LOKRUM</w:t>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highlight w:val="yellow"/>
        </w:rPr>
        <w:t>direktor/član/predsjednik Uprave</w:t>
      </w:r>
    </w:p>
    <w:p w14:paraId="73FC01E0" w14:textId="38CEFB51" w:rsidR="00D716AD" w:rsidRPr="00A96E1F" w:rsidRDefault="00D716AD" w:rsidP="00F05530">
      <w:pPr>
        <w:pStyle w:val="NoSpacing"/>
        <w:rPr>
          <w:rFonts w:ascii="Arial" w:hAnsi="Arial" w:cs="Arial"/>
          <w:color w:val="000000" w:themeColor="text1"/>
          <w:sz w:val="22"/>
          <w:szCs w:val="22"/>
        </w:rPr>
      </w:pPr>
      <w:r w:rsidRPr="00A96E1F">
        <w:rPr>
          <w:rFonts w:ascii="Arial" w:hAnsi="Arial" w:cs="Arial"/>
          <w:color w:val="000000" w:themeColor="text1"/>
          <w:sz w:val="22"/>
          <w:szCs w:val="22"/>
        </w:rPr>
        <w:t>ravnateljica</w:t>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highlight w:val="yellow"/>
        </w:rPr>
        <w:t>Ime i Prezime</w:t>
      </w:r>
    </w:p>
    <w:p w14:paraId="55185A91" w14:textId="5E79B433" w:rsidR="00D716AD" w:rsidRPr="00A96E1F" w:rsidRDefault="00D716AD" w:rsidP="00F05530">
      <w:pPr>
        <w:pStyle w:val="NoSpacing"/>
        <w:rPr>
          <w:rFonts w:ascii="Arial" w:hAnsi="Arial" w:cs="Arial"/>
          <w:color w:val="000000" w:themeColor="text1"/>
          <w:sz w:val="22"/>
          <w:szCs w:val="22"/>
        </w:rPr>
      </w:pPr>
      <w:r w:rsidRPr="00A96E1F">
        <w:rPr>
          <w:rFonts w:ascii="Arial" w:hAnsi="Arial" w:cs="Arial"/>
          <w:color w:val="000000" w:themeColor="text1"/>
          <w:sz w:val="22"/>
          <w:szCs w:val="22"/>
        </w:rPr>
        <w:t>Ana Barović</w:t>
      </w:r>
    </w:p>
    <w:p w14:paraId="512B90E1" w14:textId="77777777" w:rsidR="00D716AD" w:rsidRPr="00A96E1F" w:rsidRDefault="00D716AD" w:rsidP="00F05530">
      <w:pPr>
        <w:pStyle w:val="NoSpacing"/>
        <w:rPr>
          <w:rFonts w:ascii="Arial" w:hAnsi="Arial" w:cs="Arial"/>
          <w:color w:val="000000" w:themeColor="text1"/>
          <w:sz w:val="22"/>
          <w:szCs w:val="22"/>
        </w:rPr>
      </w:pPr>
    </w:p>
    <w:p w14:paraId="389F01DF" w14:textId="77777777" w:rsidR="00D716AD" w:rsidRPr="00A96E1F" w:rsidRDefault="00D716AD" w:rsidP="00F05530">
      <w:pPr>
        <w:pStyle w:val="NoSpacing"/>
        <w:rPr>
          <w:rFonts w:ascii="Arial" w:hAnsi="Arial" w:cs="Arial"/>
          <w:color w:val="000000" w:themeColor="text1"/>
          <w:sz w:val="22"/>
          <w:szCs w:val="22"/>
        </w:rPr>
      </w:pPr>
    </w:p>
    <w:p w14:paraId="6DC91AF9" w14:textId="77777777" w:rsidR="00D716AD" w:rsidRPr="00A96E1F" w:rsidRDefault="00D716AD" w:rsidP="00F05530">
      <w:pPr>
        <w:pStyle w:val="NoSpacing"/>
        <w:rPr>
          <w:rFonts w:ascii="Arial" w:hAnsi="Arial" w:cs="Arial"/>
          <w:color w:val="000000" w:themeColor="text1"/>
          <w:sz w:val="22"/>
          <w:szCs w:val="22"/>
        </w:rPr>
      </w:pPr>
    </w:p>
    <w:p w14:paraId="02738107" w14:textId="24542F72" w:rsidR="00D716AD" w:rsidRPr="00A96E1F" w:rsidRDefault="00D716AD" w:rsidP="00F05530">
      <w:pPr>
        <w:pStyle w:val="NoSpacing"/>
        <w:rPr>
          <w:rFonts w:ascii="Arial" w:hAnsi="Arial" w:cs="Arial"/>
          <w:color w:val="000000" w:themeColor="text1"/>
          <w:sz w:val="22"/>
          <w:szCs w:val="22"/>
        </w:rPr>
      </w:pPr>
      <w:r w:rsidRPr="00A96E1F">
        <w:rPr>
          <w:rFonts w:ascii="Arial" w:hAnsi="Arial" w:cs="Arial"/>
          <w:color w:val="000000" w:themeColor="text1"/>
          <w:sz w:val="22"/>
          <w:szCs w:val="22"/>
        </w:rPr>
        <w:t>________________</w:t>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r>
      <w:r w:rsidRPr="00A96E1F">
        <w:rPr>
          <w:rFonts w:ascii="Arial" w:hAnsi="Arial" w:cs="Arial"/>
          <w:color w:val="000000" w:themeColor="text1"/>
          <w:sz w:val="22"/>
          <w:szCs w:val="22"/>
        </w:rPr>
        <w:tab/>
        <w:t>________________</w:t>
      </w:r>
    </w:p>
    <w:p w14:paraId="287412D9" w14:textId="77777777" w:rsidR="00D716AD" w:rsidRPr="00A96E1F" w:rsidRDefault="00D716AD" w:rsidP="00112460">
      <w:pPr>
        <w:suppressAutoHyphens/>
        <w:autoSpaceDN w:val="0"/>
        <w:spacing w:line="360" w:lineRule="auto"/>
        <w:textAlignment w:val="baseline"/>
        <w:rPr>
          <w:rFonts w:ascii="Arial" w:eastAsia="Calibri" w:hAnsi="Arial" w:cs="Arial"/>
          <w:color w:val="000000" w:themeColor="text1"/>
          <w:sz w:val="22"/>
          <w:szCs w:val="22"/>
        </w:rPr>
      </w:pPr>
    </w:p>
    <w:p w14:paraId="5FAEB43D" w14:textId="4D57A262" w:rsidR="00F05530" w:rsidRPr="00A96E1F" w:rsidRDefault="005457CF" w:rsidP="005457CF">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PRILOZI</w:t>
      </w:r>
      <w:r w:rsidR="00FD02FC" w:rsidRPr="00A96E1F">
        <w:rPr>
          <w:rFonts w:ascii="Arial" w:hAnsi="Arial" w:cs="Arial"/>
          <w:color w:val="000000" w:themeColor="text1"/>
          <w:sz w:val="22"/>
          <w:szCs w:val="22"/>
        </w:rPr>
        <w:t>:</w:t>
      </w:r>
    </w:p>
    <w:p w14:paraId="20204565" w14:textId="366299F6" w:rsidR="00F05530" w:rsidRPr="00A96E1F" w:rsidRDefault="00F05530" w:rsidP="005457CF">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Prilog 1: </w:t>
      </w:r>
      <w:r w:rsidR="005457CF" w:rsidRPr="00A96E1F">
        <w:rPr>
          <w:rFonts w:ascii="Arial" w:hAnsi="Arial" w:cs="Arial"/>
          <w:color w:val="000000" w:themeColor="text1"/>
          <w:sz w:val="22"/>
          <w:szCs w:val="22"/>
        </w:rPr>
        <w:tab/>
      </w:r>
      <w:r w:rsidR="00B63155" w:rsidRPr="00A96E1F">
        <w:rPr>
          <w:rFonts w:ascii="Arial" w:hAnsi="Arial" w:cs="Arial"/>
          <w:color w:val="000000" w:themeColor="text1"/>
          <w:sz w:val="22"/>
          <w:szCs w:val="22"/>
        </w:rPr>
        <w:t xml:space="preserve">Ponuda Izvršitelja broj: </w:t>
      </w:r>
      <w:r w:rsidR="00B63155" w:rsidRPr="00A96E1F">
        <w:rPr>
          <w:rFonts w:ascii="Arial" w:hAnsi="Arial" w:cs="Arial"/>
          <w:color w:val="000000" w:themeColor="text1"/>
          <w:sz w:val="22"/>
          <w:szCs w:val="22"/>
          <w:highlight w:val="yellow"/>
        </w:rPr>
        <w:t>...</w:t>
      </w:r>
      <w:r w:rsidR="00B63155" w:rsidRPr="00A96E1F">
        <w:rPr>
          <w:rFonts w:ascii="Arial" w:hAnsi="Arial" w:cs="Arial"/>
          <w:color w:val="000000" w:themeColor="text1"/>
          <w:sz w:val="22"/>
          <w:szCs w:val="22"/>
        </w:rPr>
        <w:t xml:space="preserve"> od </w:t>
      </w:r>
      <w:r w:rsidR="00B63155" w:rsidRPr="00A96E1F">
        <w:rPr>
          <w:rFonts w:ascii="Arial" w:hAnsi="Arial" w:cs="Arial"/>
          <w:color w:val="000000" w:themeColor="text1"/>
          <w:sz w:val="22"/>
          <w:szCs w:val="22"/>
          <w:highlight w:val="yellow"/>
        </w:rPr>
        <w:t>__.__</w:t>
      </w:r>
      <w:r w:rsidR="00B63155" w:rsidRPr="00A96E1F">
        <w:rPr>
          <w:rFonts w:ascii="Arial" w:hAnsi="Arial" w:cs="Arial"/>
          <w:color w:val="000000" w:themeColor="text1"/>
          <w:sz w:val="22"/>
          <w:szCs w:val="22"/>
        </w:rPr>
        <w:t>.2026. godine;</w:t>
      </w:r>
    </w:p>
    <w:p w14:paraId="52A879A1" w14:textId="63F02C86" w:rsidR="00C150F9" w:rsidRPr="00A96E1F" w:rsidRDefault="00C150F9" w:rsidP="005457CF">
      <w:pPr>
        <w:pStyle w:val="NoSpacing"/>
        <w:jc w:val="both"/>
        <w:rPr>
          <w:rFonts w:ascii="Arial" w:hAnsi="Arial" w:cs="Arial"/>
          <w:color w:val="000000" w:themeColor="text1"/>
          <w:sz w:val="22"/>
          <w:szCs w:val="22"/>
        </w:rPr>
      </w:pPr>
      <w:r w:rsidRPr="00A96E1F">
        <w:rPr>
          <w:rFonts w:ascii="Arial" w:hAnsi="Arial" w:cs="Arial"/>
          <w:color w:val="000000" w:themeColor="text1"/>
          <w:sz w:val="22"/>
          <w:szCs w:val="22"/>
        </w:rPr>
        <w:t xml:space="preserve">Prilog 2: </w:t>
      </w:r>
      <w:r w:rsidR="005457CF" w:rsidRPr="00A96E1F">
        <w:rPr>
          <w:rFonts w:ascii="Arial" w:hAnsi="Arial" w:cs="Arial"/>
          <w:color w:val="000000" w:themeColor="text1"/>
          <w:sz w:val="22"/>
          <w:szCs w:val="22"/>
        </w:rPr>
        <w:tab/>
      </w:r>
      <w:r w:rsidRPr="00A96E1F">
        <w:rPr>
          <w:rFonts w:ascii="Arial" w:hAnsi="Arial" w:cs="Arial"/>
          <w:color w:val="000000" w:themeColor="text1"/>
          <w:sz w:val="22"/>
          <w:szCs w:val="22"/>
        </w:rPr>
        <w:t>Troškovnik</w:t>
      </w:r>
      <w:r w:rsidR="00B63155" w:rsidRPr="00A96E1F">
        <w:rPr>
          <w:rFonts w:ascii="Arial" w:hAnsi="Arial" w:cs="Arial"/>
          <w:color w:val="000000" w:themeColor="text1"/>
          <w:sz w:val="22"/>
          <w:szCs w:val="22"/>
        </w:rPr>
        <w:t xml:space="preserve"> - tehnička specifikacija;</w:t>
      </w:r>
    </w:p>
    <w:p w14:paraId="636D5501" w14:textId="27B1CFBD" w:rsidR="00F05530" w:rsidRPr="00A96E1F" w:rsidRDefault="005457CF" w:rsidP="005457CF">
      <w:pPr>
        <w:ind w:left="1440" w:hanging="1440"/>
        <w:jc w:val="both"/>
        <w:rPr>
          <w:rFonts w:ascii="Arial" w:hAnsi="Arial" w:cs="Arial"/>
          <w:color w:val="000000" w:themeColor="text1"/>
          <w:sz w:val="22"/>
          <w:szCs w:val="22"/>
        </w:rPr>
      </w:pPr>
      <w:r w:rsidRPr="00A96E1F">
        <w:rPr>
          <w:rFonts w:ascii="Arial" w:hAnsi="Arial" w:cs="Arial"/>
          <w:color w:val="000000" w:themeColor="text1"/>
          <w:sz w:val="22"/>
          <w:szCs w:val="22"/>
        </w:rPr>
        <w:t xml:space="preserve">Prilog 3: </w:t>
      </w:r>
      <w:r w:rsidRPr="00A96E1F">
        <w:rPr>
          <w:rFonts w:ascii="Arial" w:hAnsi="Arial" w:cs="Arial"/>
          <w:color w:val="000000" w:themeColor="text1"/>
          <w:sz w:val="22"/>
          <w:szCs w:val="22"/>
        </w:rPr>
        <w:tab/>
      </w:r>
      <w:r w:rsidR="00B63155" w:rsidRPr="00A96E1F">
        <w:rPr>
          <w:rFonts w:ascii="Arial" w:hAnsi="Arial" w:cs="Arial"/>
          <w:color w:val="000000" w:themeColor="text1"/>
          <w:sz w:val="22"/>
          <w:szCs w:val="22"/>
        </w:rPr>
        <w:t>Poziv na dostavu ponuda, KLASA: 406-01/26-01/07; URBROJ: 2117-54-10-26-03 od 18.02.2026. godine</w:t>
      </w:r>
      <w:r w:rsidRPr="00A96E1F">
        <w:rPr>
          <w:rFonts w:ascii="Arial" w:hAnsi="Arial" w:cs="Arial"/>
          <w:color w:val="000000" w:themeColor="text1"/>
          <w:sz w:val="22"/>
          <w:szCs w:val="22"/>
        </w:rPr>
        <w:t>.</w:t>
      </w:r>
    </w:p>
    <w:sectPr w:rsidR="00F05530" w:rsidRPr="00A96E1F" w:rsidSect="0086364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88D3" w14:textId="77777777" w:rsidR="00F53BB5" w:rsidRDefault="00F53BB5" w:rsidP="006D71BC">
      <w:r>
        <w:separator/>
      </w:r>
    </w:p>
  </w:endnote>
  <w:endnote w:type="continuationSeparator" w:id="0">
    <w:p w14:paraId="0A2CDA52" w14:textId="77777777" w:rsidR="00F53BB5" w:rsidRDefault="00F53BB5" w:rsidP="006D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2768213"/>
      <w:docPartObj>
        <w:docPartGallery w:val="Page Numbers (Bottom of Page)"/>
        <w:docPartUnique/>
      </w:docPartObj>
    </w:sdtPr>
    <w:sdtContent>
      <w:p w14:paraId="5DDFB83B" w14:textId="56CB99E7" w:rsidR="006D71BC" w:rsidRDefault="006D71BC" w:rsidP="00860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444389" w14:textId="77777777" w:rsidR="006D71BC" w:rsidRDefault="006D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933305"/>
      <w:docPartObj>
        <w:docPartGallery w:val="Page Numbers (Bottom of Page)"/>
        <w:docPartUnique/>
      </w:docPartObj>
    </w:sdtPr>
    <w:sdtContent>
      <w:p w14:paraId="7231247F" w14:textId="1166D5E1" w:rsidR="006D71BC" w:rsidRDefault="006D71BC" w:rsidP="00860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5B59566" w14:textId="77777777" w:rsidR="006D71BC" w:rsidRDefault="006D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6610" w14:textId="77777777" w:rsidR="00F53BB5" w:rsidRDefault="00F53BB5" w:rsidP="006D71BC">
      <w:r>
        <w:separator/>
      </w:r>
    </w:p>
  </w:footnote>
  <w:footnote w:type="continuationSeparator" w:id="0">
    <w:p w14:paraId="1331EF59" w14:textId="77777777" w:rsidR="00F53BB5" w:rsidRDefault="00F53BB5" w:rsidP="006D7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66E"/>
    <w:multiLevelType w:val="hybridMultilevel"/>
    <w:tmpl w:val="C26E8D2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E54EA"/>
    <w:multiLevelType w:val="hybridMultilevel"/>
    <w:tmpl w:val="B6125A80"/>
    <w:lvl w:ilvl="0" w:tplc="1690E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81970"/>
    <w:multiLevelType w:val="hybridMultilevel"/>
    <w:tmpl w:val="2A1CCC20"/>
    <w:lvl w:ilvl="0" w:tplc="AADAEEA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41F1"/>
    <w:multiLevelType w:val="hybridMultilevel"/>
    <w:tmpl w:val="5A481266"/>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07512"/>
    <w:multiLevelType w:val="hybridMultilevel"/>
    <w:tmpl w:val="24D0C5C2"/>
    <w:lvl w:ilvl="0" w:tplc="1690E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B19EF"/>
    <w:multiLevelType w:val="hybridMultilevel"/>
    <w:tmpl w:val="0F64E36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C3C4C"/>
    <w:multiLevelType w:val="hybridMultilevel"/>
    <w:tmpl w:val="D63AE912"/>
    <w:lvl w:ilvl="0" w:tplc="369A2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A5B9F"/>
    <w:multiLevelType w:val="hybridMultilevel"/>
    <w:tmpl w:val="A970D77A"/>
    <w:lvl w:ilvl="0" w:tplc="1690E5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7A1965"/>
    <w:multiLevelType w:val="hybridMultilevel"/>
    <w:tmpl w:val="F4367E6E"/>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084FF7"/>
    <w:multiLevelType w:val="hybridMultilevel"/>
    <w:tmpl w:val="0D862098"/>
    <w:lvl w:ilvl="0" w:tplc="FD9E554C">
      <w:start w:val="1"/>
      <w:numFmt w:val="decimal"/>
      <w:lvlText w:val="(%1)"/>
      <w:lvlJc w:val="left"/>
      <w:pPr>
        <w:ind w:left="360" w:hanging="360"/>
      </w:pPr>
      <w:rPr>
        <w:rFonts w:hint="default"/>
        <w:b w:val="0"/>
        <w:bCs w:val="0"/>
        <w:i w:val="0"/>
        <w:i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0" w15:restartNumberingAfterBreak="0">
    <w:nsid w:val="48844696"/>
    <w:multiLevelType w:val="hybridMultilevel"/>
    <w:tmpl w:val="A5622746"/>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8E7ECA"/>
    <w:multiLevelType w:val="hybridMultilevel"/>
    <w:tmpl w:val="6BA2C12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E3369F"/>
    <w:multiLevelType w:val="hybridMultilevel"/>
    <w:tmpl w:val="70E21A04"/>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D06321"/>
    <w:multiLevelType w:val="hybridMultilevel"/>
    <w:tmpl w:val="85A803CC"/>
    <w:lvl w:ilvl="0" w:tplc="0F1049A2">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F6565"/>
    <w:multiLevelType w:val="hybridMultilevel"/>
    <w:tmpl w:val="55C24756"/>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EB5092"/>
    <w:multiLevelType w:val="hybridMultilevel"/>
    <w:tmpl w:val="7416EC88"/>
    <w:lvl w:ilvl="0" w:tplc="369A2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12C99"/>
    <w:multiLevelType w:val="hybridMultilevel"/>
    <w:tmpl w:val="06486D54"/>
    <w:lvl w:ilvl="0" w:tplc="369A2F96">
      <w:start w:val="1"/>
      <w:numFmt w:val="decimal"/>
      <w:lvlText w:val="(%1)"/>
      <w:lvlJc w:val="left"/>
      <w:pPr>
        <w:ind w:left="7448" w:hanging="360"/>
      </w:pPr>
      <w:rPr>
        <w:rFonts w:hint="default"/>
      </w:r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17" w15:restartNumberingAfterBreak="0">
    <w:nsid w:val="644A281B"/>
    <w:multiLevelType w:val="hybridMultilevel"/>
    <w:tmpl w:val="B46AC212"/>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804194"/>
    <w:multiLevelType w:val="hybridMultilevel"/>
    <w:tmpl w:val="6E8428F2"/>
    <w:lvl w:ilvl="0" w:tplc="1526D15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26BB4"/>
    <w:multiLevelType w:val="hybridMultilevel"/>
    <w:tmpl w:val="476EB5A6"/>
    <w:lvl w:ilvl="0" w:tplc="36E6650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B92A30"/>
    <w:multiLevelType w:val="hybridMultilevel"/>
    <w:tmpl w:val="F82412CA"/>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1" w15:restartNumberingAfterBreak="0">
    <w:nsid w:val="76264ED0"/>
    <w:multiLevelType w:val="hybridMultilevel"/>
    <w:tmpl w:val="D86C2E1E"/>
    <w:lvl w:ilvl="0" w:tplc="AADAEE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4B68D5"/>
    <w:multiLevelType w:val="hybridMultilevel"/>
    <w:tmpl w:val="E53E26AC"/>
    <w:lvl w:ilvl="0" w:tplc="369A2F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42363">
    <w:abstractNumId w:val="16"/>
  </w:num>
  <w:num w:numId="2" w16cid:durableId="1947153541">
    <w:abstractNumId w:val="10"/>
  </w:num>
  <w:num w:numId="3" w16cid:durableId="828518211">
    <w:abstractNumId w:val="12"/>
  </w:num>
  <w:num w:numId="4" w16cid:durableId="1082798789">
    <w:abstractNumId w:val="14"/>
  </w:num>
  <w:num w:numId="5" w16cid:durableId="1031607362">
    <w:abstractNumId w:val="3"/>
  </w:num>
  <w:num w:numId="6" w16cid:durableId="2087997262">
    <w:abstractNumId w:val="0"/>
  </w:num>
  <w:num w:numId="7" w16cid:durableId="1541287082">
    <w:abstractNumId w:val="11"/>
  </w:num>
  <w:num w:numId="8" w16cid:durableId="564606205">
    <w:abstractNumId w:val="5"/>
  </w:num>
  <w:num w:numId="9" w16cid:durableId="1735932584">
    <w:abstractNumId w:val="8"/>
  </w:num>
  <w:num w:numId="10" w16cid:durableId="296497459">
    <w:abstractNumId w:val="13"/>
  </w:num>
  <w:num w:numId="11" w16cid:durableId="862744263">
    <w:abstractNumId w:val="19"/>
  </w:num>
  <w:num w:numId="12" w16cid:durableId="1472946136">
    <w:abstractNumId w:val="22"/>
  </w:num>
  <w:num w:numId="13" w16cid:durableId="143358931">
    <w:abstractNumId w:val="17"/>
  </w:num>
  <w:num w:numId="14" w16cid:durableId="189346488">
    <w:abstractNumId w:val="6"/>
  </w:num>
  <w:num w:numId="15" w16cid:durableId="1602253169">
    <w:abstractNumId w:val="15"/>
  </w:num>
  <w:num w:numId="16" w16cid:durableId="2078284046">
    <w:abstractNumId w:val="21"/>
  </w:num>
  <w:num w:numId="17" w16cid:durableId="844788026">
    <w:abstractNumId w:val="2"/>
  </w:num>
  <w:num w:numId="18" w16cid:durableId="1826362159">
    <w:abstractNumId w:val="7"/>
  </w:num>
  <w:num w:numId="19" w16cid:durableId="1919242661">
    <w:abstractNumId w:val="4"/>
  </w:num>
  <w:num w:numId="20" w16cid:durableId="994147643">
    <w:abstractNumId w:val="20"/>
  </w:num>
  <w:num w:numId="21" w16cid:durableId="112330332">
    <w:abstractNumId w:val="1"/>
  </w:num>
  <w:num w:numId="22" w16cid:durableId="402797420">
    <w:abstractNumId w:val="18"/>
  </w:num>
  <w:num w:numId="23" w16cid:durableId="475030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30"/>
    <w:rsid w:val="00020C5F"/>
    <w:rsid w:val="00042D63"/>
    <w:rsid w:val="00085E28"/>
    <w:rsid w:val="000A6A27"/>
    <w:rsid w:val="00112460"/>
    <w:rsid w:val="00125BFB"/>
    <w:rsid w:val="00126426"/>
    <w:rsid w:val="001533B4"/>
    <w:rsid w:val="00165DC7"/>
    <w:rsid w:val="00186869"/>
    <w:rsid w:val="001933BF"/>
    <w:rsid w:val="001C5947"/>
    <w:rsid w:val="001D01A5"/>
    <w:rsid w:val="00201FB8"/>
    <w:rsid w:val="00253F90"/>
    <w:rsid w:val="00267409"/>
    <w:rsid w:val="00274D7E"/>
    <w:rsid w:val="002C1C5B"/>
    <w:rsid w:val="002C73AF"/>
    <w:rsid w:val="002E1004"/>
    <w:rsid w:val="002F2B3D"/>
    <w:rsid w:val="00313EED"/>
    <w:rsid w:val="00320978"/>
    <w:rsid w:val="00366518"/>
    <w:rsid w:val="00376E07"/>
    <w:rsid w:val="00392A3B"/>
    <w:rsid w:val="003C681F"/>
    <w:rsid w:val="00423907"/>
    <w:rsid w:val="00440B1A"/>
    <w:rsid w:val="0045299A"/>
    <w:rsid w:val="00477500"/>
    <w:rsid w:val="00477C4C"/>
    <w:rsid w:val="00487432"/>
    <w:rsid w:val="00491880"/>
    <w:rsid w:val="00495575"/>
    <w:rsid w:val="0050372C"/>
    <w:rsid w:val="005457CF"/>
    <w:rsid w:val="00565E1E"/>
    <w:rsid w:val="0056726E"/>
    <w:rsid w:val="0058509A"/>
    <w:rsid w:val="005B30DE"/>
    <w:rsid w:val="005C59CF"/>
    <w:rsid w:val="005D73A9"/>
    <w:rsid w:val="005E37D2"/>
    <w:rsid w:val="005E4FE8"/>
    <w:rsid w:val="005E7424"/>
    <w:rsid w:val="005E75D3"/>
    <w:rsid w:val="006252CE"/>
    <w:rsid w:val="00626F2B"/>
    <w:rsid w:val="006270E5"/>
    <w:rsid w:val="00630DFA"/>
    <w:rsid w:val="00634720"/>
    <w:rsid w:val="006363BF"/>
    <w:rsid w:val="006649FF"/>
    <w:rsid w:val="0066518B"/>
    <w:rsid w:val="0067287E"/>
    <w:rsid w:val="00684464"/>
    <w:rsid w:val="00686696"/>
    <w:rsid w:val="00695F6B"/>
    <w:rsid w:val="006A6561"/>
    <w:rsid w:val="006B7EF7"/>
    <w:rsid w:val="006C2A82"/>
    <w:rsid w:val="006D71BC"/>
    <w:rsid w:val="00732831"/>
    <w:rsid w:val="00741694"/>
    <w:rsid w:val="00763574"/>
    <w:rsid w:val="00795074"/>
    <w:rsid w:val="00803928"/>
    <w:rsid w:val="008119B0"/>
    <w:rsid w:val="00846A03"/>
    <w:rsid w:val="00863642"/>
    <w:rsid w:val="00864963"/>
    <w:rsid w:val="008A65DA"/>
    <w:rsid w:val="008C1B26"/>
    <w:rsid w:val="008E3825"/>
    <w:rsid w:val="0091074C"/>
    <w:rsid w:val="00911AE9"/>
    <w:rsid w:val="00915580"/>
    <w:rsid w:val="00925F4B"/>
    <w:rsid w:val="00951751"/>
    <w:rsid w:val="0099004F"/>
    <w:rsid w:val="009937B8"/>
    <w:rsid w:val="009975DC"/>
    <w:rsid w:val="009E2035"/>
    <w:rsid w:val="009E52DD"/>
    <w:rsid w:val="009E658B"/>
    <w:rsid w:val="009F1057"/>
    <w:rsid w:val="009F178C"/>
    <w:rsid w:val="00A25F77"/>
    <w:rsid w:val="00A36869"/>
    <w:rsid w:val="00A41711"/>
    <w:rsid w:val="00A71968"/>
    <w:rsid w:val="00A83EDF"/>
    <w:rsid w:val="00A96E1F"/>
    <w:rsid w:val="00AA038B"/>
    <w:rsid w:val="00AB2558"/>
    <w:rsid w:val="00AD03DA"/>
    <w:rsid w:val="00AE3C5C"/>
    <w:rsid w:val="00AF7B3B"/>
    <w:rsid w:val="00B2047F"/>
    <w:rsid w:val="00B63155"/>
    <w:rsid w:val="00B71A0A"/>
    <w:rsid w:val="00B8157B"/>
    <w:rsid w:val="00B87FCE"/>
    <w:rsid w:val="00B929BA"/>
    <w:rsid w:val="00BB10C5"/>
    <w:rsid w:val="00BE7B1D"/>
    <w:rsid w:val="00C02D29"/>
    <w:rsid w:val="00C150F9"/>
    <w:rsid w:val="00C712EB"/>
    <w:rsid w:val="00C8594D"/>
    <w:rsid w:val="00C96EBA"/>
    <w:rsid w:val="00CA13FD"/>
    <w:rsid w:val="00CE43A1"/>
    <w:rsid w:val="00CF6D97"/>
    <w:rsid w:val="00D05160"/>
    <w:rsid w:val="00D11488"/>
    <w:rsid w:val="00D2699F"/>
    <w:rsid w:val="00D3634D"/>
    <w:rsid w:val="00D51B3C"/>
    <w:rsid w:val="00D56BE7"/>
    <w:rsid w:val="00D716AD"/>
    <w:rsid w:val="00D72302"/>
    <w:rsid w:val="00D77250"/>
    <w:rsid w:val="00D80626"/>
    <w:rsid w:val="00D845D2"/>
    <w:rsid w:val="00D850C5"/>
    <w:rsid w:val="00DB34DE"/>
    <w:rsid w:val="00DB5B05"/>
    <w:rsid w:val="00DC57C8"/>
    <w:rsid w:val="00DD7430"/>
    <w:rsid w:val="00E26391"/>
    <w:rsid w:val="00E600E1"/>
    <w:rsid w:val="00E737A2"/>
    <w:rsid w:val="00E926A3"/>
    <w:rsid w:val="00EC0F71"/>
    <w:rsid w:val="00EC252D"/>
    <w:rsid w:val="00EE0CDE"/>
    <w:rsid w:val="00F032D9"/>
    <w:rsid w:val="00F05530"/>
    <w:rsid w:val="00F3208A"/>
    <w:rsid w:val="00F34ECB"/>
    <w:rsid w:val="00F3772E"/>
    <w:rsid w:val="00F53BB5"/>
    <w:rsid w:val="00F67ACD"/>
    <w:rsid w:val="00F70BDC"/>
    <w:rsid w:val="00FC6F83"/>
    <w:rsid w:val="00FD02FC"/>
    <w:rsid w:val="00FD4849"/>
    <w:rsid w:val="00FE00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4970"/>
  <w15:chartTrackingRefBased/>
  <w15:docId w15:val="{1D8E2200-8799-5B49-856C-89803620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30"/>
    <w:pPr>
      <w:ind w:left="720"/>
      <w:contextualSpacing/>
    </w:pPr>
  </w:style>
  <w:style w:type="paragraph" w:styleId="NormalWeb">
    <w:name w:val="Normal (Web)"/>
    <w:basedOn w:val="Normal"/>
    <w:uiPriority w:val="99"/>
    <w:unhideWhenUsed/>
    <w:rsid w:val="00F05530"/>
    <w:pPr>
      <w:spacing w:before="100" w:beforeAutospacing="1" w:after="100" w:afterAutospacing="1"/>
    </w:pPr>
    <w:rPr>
      <w:rFonts w:ascii="Times New Roman" w:eastAsia="Times New Roman" w:hAnsi="Times New Roman" w:cs="Times New Roman"/>
      <w:lang w:eastAsia="hr-HR"/>
    </w:rPr>
  </w:style>
  <w:style w:type="paragraph" w:styleId="NoSpacing">
    <w:name w:val="No Spacing"/>
    <w:uiPriority w:val="1"/>
    <w:qFormat/>
    <w:rsid w:val="00F05530"/>
  </w:style>
  <w:style w:type="character" w:styleId="Hyperlink">
    <w:name w:val="Hyperlink"/>
    <w:basedOn w:val="DefaultParagraphFont"/>
    <w:uiPriority w:val="99"/>
    <w:unhideWhenUsed/>
    <w:rsid w:val="00F05530"/>
    <w:rPr>
      <w:color w:val="0563C1" w:themeColor="hyperlink"/>
      <w:u w:val="single"/>
    </w:rPr>
  </w:style>
  <w:style w:type="character" w:customStyle="1" w:styleId="fontstyle01">
    <w:name w:val="fontstyle01"/>
    <w:rsid w:val="00803928"/>
    <w:rPr>
      <w:rFonts w:ascii="Times New Roman" w:hAnsi="Times New Roman" w:cs="Times New Roman" w:hint="default"/>
      <w:b w:val="0"/>
      <w:bCs w:val="0"/>
      <w:i w:val="0"/>
      <w:iCs w:val="0"/>
      <w:color w:val="000000"/>
      <w:sz w:val="22"/>
      <w:szCs w:val="22"/>
    </w:rPr>
  </w:style>
  <w:style w:type="character" w:customStyle="1" w:styleId="fontstyle21">
    <w:name w:val="fontstyle21"/>
    <w:rsid w:val="00803928"/>
    <w:rPr>
      <w:rFonts w:ascii="Times New Roman" w:hAnsi="Times New Roman" w:cs="Times New Roman" w:hint="default"/>
      <w:b w:val="0"/>
      <w:bCs w:val="0"/>
      <w:i/>
      <w:iCs/>
      <w:color w:val="000000"/>
      <w:sz w:val="22"/>
      <w:szCs w:val="22"/>
    </w:rPr>
  </w:style>
  <w:style w:type="character" w:styleId="UnresolvedMention">
    <w:name w:val="Unresolved Mention"/>
    <w:basedOn w:val="DefaultParagraphFont"/>
    <w:uiPriority w:val="99"/>
    <w:semiHidden/>
    <w:unhideWhenUsed/>
    <w:rsid w:val="00EC252D"/>
    <w:rPr>
      <w:color w:val="605E5C"/>
      <w:shd w:val="clear" w:color="auto" w:fill="E1DFDD"/>
    </w:rPr>
  </w:style>
  <w:style w:type="paragraph" w:styleId="Footer">
    <w:name w:val="footer"/>
    <w:basedOn w:val="Normal"/>
    <w:link w:val="FooterChar"/>
    <w:uiPriority w:val="99"/>
    <w:unhideWhenUsed/>
    <w:rsid w:val="006D71BC"/>
    <w:pPr>
      <w:tabs>
        <w:tab w:val="center" w:pos="4513"/>
        <w:tab w:val="right" w:pos="9026"/>
      </w:tabs>
    </w:pPr>
  </w:style>
  <w:style w:type="character" w:customStyle="1" w:styleId="FooterChar">
    <w:name w:val="Footer Char"/>
    <w:basedOn w:val="DefaultParagraphFont"/>
    <w:link w:val="Footer"/>
    <w:uiPriority w:val="99"/>
    <w:rsid w:val="006D71BC"/>
  </w:style>
  <w:style w:type="character" w:styleId="PageNumber">
    <w:name w:val="page number"/>
    <w:basedOn w:val="DefaultParagraphFont"/>
    <w:uiPriority w:val="99"/>
    <w:semiHidden/>
    <w:unhideWhenUsed/>
    <w:rsid w:val="006D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3461">
      <w:bodyDiv w:val="1"/>
      <w:marLeft w:val="0"/>
      <w:marRight w:val="0"/>
      <w:marTop w:val="0"/>
      <w:marBottom w:val="0"/>
      <w:divBdr>
        <w:top w:val="none" w:sz="0" w:space="0" w:color="auto"/>
        <w:left w:val="none" w:sz="0" w:space="0" w:color="auto"/>
        <w:bottom w:val="none" w:sz="0" w:space="0" w:color="auto"/>
        <w:right w:val="none" w:sz="0" w:space="0" w:color="auto"/>
      </w:divBdr>
      <w:divsChild>
        <w:div w:id="380323352">
          <w:marLeft w:val="0"/>
          <w:marRight w:val="0"/>
          <w:marTop w:val="0"/>
          <w:marBottom w:val="0"/>
          <w:divBdr>
            <w:top w:val="none" w:sz="0" w:space="0" w:color="auto"/>
            <w:left w:val="none" w:sz="0" w:space="0" w:color="auto"/>
            <w:bottom w:val="none" w:sz="0" w:space="0" w:color="auto"/>
            <w:right w:val="none" w:sz="0" w:space="0" w:color="auto"/>
          </w:divBdr>
        </w:div>
      </w:divsChild>
    </w:div>
    <w:div w:id="988098571">
      <w:bodyDiv w:val="1"/>
      <w:marLeft w:val="0"/>
      <w:marRight w:val="0"/>
      <w:marTop w:val="0"/>
      <w:marBottom w:val="0"/>
      <w:divBdr>
        <w:top w:val="none" w:sz="0" w:space="0" w:color="auto"/>
        <w:left w:val="none" w:sz="0" w:space="0" w:color="auto"/>
        <w:bottom w:val="none" w:sz="0" w:space="0" w:color="auto"/>
        <w:right w:val="none" w:sz="0" w:space="0" w:color="auto"/>
      </w:divBdr>
      <w:divsChild>
        <w:div w:id="914054018">
          <w:marLeft w:val="0"/>
          <w:marRight w:val="0"/>
          <w:marTop w:val="0"/>
          <w:marBottom w:val="0"/>
          <w:divBdr>
            <w:top w:val="none" w:sz="0" w:space="0" w:color="auto"/>
            <w:left w:val="none" w:sz="0" w:space="0" w:color="auto"/>
            <w:bottom w:val="none" w:sz="0" w:space="0" w:color="auto"/>
            <w:right w:val="none" w:sz="0" w:space="0" w:color="auto"/>
          </w:divBdr>
        </w:div>
      </w:divsChild>
    </w:div>
    <w:div w:id="14328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cunovodstvo@lokru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nabava@lokrum.hr</dc:creator>
  <cp:keywords/>
  <dc:description/>
  <cp:lastModifiedBy>Mateo Šeparović</cp:lastModifiedBy>
  <cp:revision>22</cp:revision>
  <dcterms:created xsi:type="dcterms:W3CDTF">2026-02-18T12:25:00Z</dcterms:created>
  <dcterms:modified xsi:type="dcterms:W3CDTF">2026-02-19T08:09:00Z</dcterms:modified>
</cp:coreProperties>
</file>